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FF8684" w14:textId="5D6942CC" w:rsidR="001B5BFA" w:rsidRPr="008D3FEB" w:rsidRDefault="008D3FEB" w:rsidP="008D3FEB">
      <w:pPr>
        <w:spacing w:before="96" w:line="217" w:lineRule="auto"/>
        <w:jc w:val="center"/>
        <w:outlineLvl w:val="0"/>
        <w:rPr>
          <w:rFonts w:ascii="方正黑体_GBK" w:eastAsia="方正黑体_GBK" w:hAnsi="宋体" w:hint="eastAsia"/>
          <w:b/>
          <w:bCs/>
          <w:spacing w:val="7"/>
          <w:sz w:val="40"/>
          <w:szCs w:val="40"/>
          <w:lang w:eastAsia="zh-CN"/>
        </w:rPr>
      </w:pPr>
      <w:r w:rsidRPr="008D3FEB">
        <w:rPr>
          <w:rFonts w:ascii="方正黑体_GBK" w:eastAsia="方正黑体_GBK" w:hAnsi="宋体" w:hint="eastAsia"/>
          <w:b/>
          <w:bCs/>
          <w:spacing w:val="7"/>
          <w:sz w:val="40"/>
          <w:szCs w:val="40"/>
          <w:lang w:eastAsia="zh-CN"/>
        </w:rPr>
        <w:t>长江师范学院硕士研究生</w:t>
      </w:r>
      <w:r w:rsidRPr="008D3FEB">
        <w:rPr>
          <w:rFonts w:ascii="方正黑体_GBK" w:eastAsia="方正黑体_GBK" w:hAnsi="宋体" w:hint="eastAsia"/>
          <w:b/>
          <w:bCs/>
          <w:spacing w:val="7"/>
          <w:sz w:val="40"/>
          <w:szCs w:val="40"/>
          <w:lang w:eastAsia="zh-CN"/>
        </w:rPr>
        <w:br/>
      </w:r>
      <w:r w:rsidRPr="008D3FEB">
        <w:rPr>
          <w:rFonts w:ascii="方正黑体_GBK" w:eastAsia="方正黑体_GBK" w:hAnsi="宋体" w:hint="eastAsia"/>
          <w:b/>
          <w:bCs/>
          <w:spacing w:val="7"/>
          <w:sz w:val="40"/>
          <w:szCs w:val="40"/>
          <w:lang w:eastAsia="zh-CN"/>
        </w:rPr>
        <w:t>入学考试自命题考试大纲</w:t>
      </w:r>
    </w:p>
    <w:p w14:paraId="36F8AFCC" w14:textId="77777777" w:rsidR="008D3FEB" w:rsidRPr="008D3FEB" w:rsidRDefault="008D3FEB" w:rsidP="008D3FEB">
      <w:pPr>
        <w:pStyle w:val="Default"/>
        <w:rPr>
          <w:rFonts w:hint="eastAsia"/>
        </w:rPr>
      </w:pPr>
    </w:p>
    <w:tbl>
      <w:tblPr>
        <w:tblStyle w:val="a3"/>
        <w:tblW w:w="849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063"/>
        <w:gridCol w:w="2075"/>
        <w:gridCol w:w="2063"/>
        <w:gridCol w:w="2289"/>
      </w:tblGrid>
      <w:tr w:rsidR="001B5BFA" w:rsidRPr="008D3FEB" w14:paraId="631831CD" w14:textId="77777777" w:rsidTr="00400EA1">
        <w:trPr>
          <w:trHeight w:val="510"/>
        </w:trPr>
        <w:tc>
          <w:tcPr>
            <w:tcW w:w="2063" w:type="dxa"/>
            <w:shd w:val="clear" w:color="auto" w:fill="F2F2F2" w:themeFill="background1" w:themeFillShade="F2"/>
            <w:vAlign w:val="center"/>
          </w:tcPr>
          <w:p w14:paraId="093198BB" w14:textId="321D37CE" w:rsidR="001B5BFA" w:rsidRPr="008D3FEB" w:rsidRDefault="001B5BFA" w:rsidP="008D3FEB">
            <w:pPr>
              <w:spacing w:line="400" w:lineRule="exact"/>
              <w:jc w:val="center"/>
              <w:rPr>
                <w:rFonts w:ascii="方正黑体_GBK" w:eastAsia="方正黑体_GBK" w:hAnsi="宋体" w:hint="eastAsia"/>
                <w:b/>
                <w:bCs/>
                <w:spacing w:val="-3"/>
                <w:sz w:val="24"/>
                <w:szCs w:val="24"/>
              </w:rPr>
            </w:pPr>
            <w:proofErr w:type="spellStart"/>
            <w:r w:rsidRPr="008D3FEB">
              <w:rPr>
                <w:rFonts w:ascii="方正黑体_GBK" w:eastAsia="方正黑体_GBK" w:hAnsi="宋体" w:hint="eastAsia"/>
                <w:b/>
                <w:bCs/>
                <w:spacing w:val="-3"/>
                <w:sz w:val="24"/>
                <w:szCs w:val="24"/>
              </w:rPr>
              <w:t>科目代码</w:t>
            </w:r>
            <w:proofErr w:type="spellEnd"/>
          </w:p>
        </w:tc>
        <w:tc>
          <w:tcPr>
            <w:tcW w:w="2075" w:type="dxa"/>
            <w:vAlign w:val="center"/>
          </w:tcPr>
          <w:p w14:paraId="4EBD05CA" w14:textId="1CD89E54" w:rsidR="001B5BFA" w:rsidRPr="008D3FEB" w:rsidRDefault="008D3FEB" w:rsidP="008D3FEB">
            <w:pPr>
              <w:spacing w:line="400" w:lineRule="exact"/>
              <w:jc w:val="center"/>
              <w:rPr>
                <w:rFonts w:ascii="方正黑体_GBK" w:eastAsia="方正黑体_GBK" w:hAnsi="宋体" w:hint="eastAsia"/>
                <w:b/>
                <w:bCs/>
                <w:spacing w:val="-3"/>
                <w:sz w:val="24"/>
                <w:szCs w:val="24"/>
                <w:lang w:eastAsia="zh-CN"/>
              </w:rPr>
            </w:pPr>
            <w:r>
              <w:rPr>
                <w:rFonts w:ascii="方正黑体_GBK" w:eastAsia="方正黑体_GBK" w:hAnsi="宋体" w:hint="eastAsia"/>
                <w:b/>
                <w:bCs/>
                <w:spacing w:val="-3"/>
                <w:sz w:val="24"/>
                <w:szCs w:val="24"/>
                <w:lang w:eastAsia="zh-CN"/>
              </w:rPr>
              <w:t>801</w:t>
            </w:r>
          </w:p>
        </w:tc>
        <w:tc>
          <w:tcPr>
            <w:tcW w:w="2063" w:type="dxa"/>
            <w:vAlign w:val="center"/>
          </w:tcPr>
          <w:p w14:paraId="4493F7A4" w14:textId="0F197FF7" w:rsidR="001B5BFA" w:rsidRPr="008D3FEB" w:rsidRDefault="001B5BFA" w:rsidP="001B5BFA">
            <w:pPr>
              <w:spacing w:line="400" w:lineRule="exact"/>
              <w:jc w:val="center"/>
              <w:rPr>
                <w:rFonts w:ascii="方正黑体_GBK" w:eastAsia="方正黑体_GBK" w:hAnsi="宋体" w:hint="eastAsia"/>
                <w:b/>
                <w:bCs/>
                <w:spacing w:val="-3"/>
                <w:sz w:val="24"/>
                <w:szCs w:val="24"/>
              </w:rPr>
            </w:pPr>
            <w:proofErr w:type="spellStart"/>
            <w:r w:rsidRPr="008D3FEB">
              <w:rPr>
                <w:rFonts w:ascii="方正黑体_GBK" w:eastAsia="方正黑体_GBK" w:hAnsi="宋体" w:hint="eastAsia"/>
                <w:b/>
                <w:bCs/>
                <w:spacing w:val="-3"/>
                <w:sz w:val="24"/>
                <w:szCs w:val="24"/>
              </w:rPr>
              <w:t>科目名称</w:t>
            </w:r>
            <w:proofErr w:type="spellEnd"/>
          </w:p>
        </w:tc>
        <w:tc>
          <w:tcPr>
            <w:tcW w:w="2289" w:type="dxa"/>
            <w:vAlign w:val="center"/>
          </w:tcPr>
          <w:p w14:paraId="7B901F93" w14:textId="604EE7EB" w:rsidR="001B5BFA" w:rsidRPr="008D3FEB" w:rsidRDefault="001B5BFA" w:rsidP="001B5BFA">
            <w:pPr>
              <w:spacing w:line="400" w:lineRule="exact"/>
              <w:jc w:val="center"/>
              <w:rPr>
                <w:rFonts w:ascii="方正黑体_GBK" w:eastAsia="方正黑体_GBK" w:hAnsi="宋体" w:hint="eastAsia"/>
                <w:b/>
                <w:bCs/>
                <w:spacing w:val="-3"/>
                <w:sz w:val="24"/>
                <w:szCs w:val="24"/>
              </w:rPr>
            </w:pPr>
            <w:r w:rsidRPr="008D3FEB">
              <w:rPr>
                <w:rFonts w:ascii="方正黑体_GBK" w:eastAsia="方正黑体_GBK" w:hAnsi="宋体" w:hint="eastAsia"/>
                <w:b/>
                <w:bCs/>
                <w:spacing w:val="-3"/>
                <w:sz w:val="24"/>
                <w:szCs w:val="24"/>
              </w:rPr>
              <w:t>教育研究方法</w:t>
            </w:r>
          </w:p>
        </w:tc>
      </w:tr>
      <w:tr w:rsidR="001B5BFA" w:rsidRPr="008D3FEB" w14:paraId="65C45878" w14:textId="77777777" w:rsidTr="00400EA1">
        <w:trPr>
          <w:trHeight w:val="510"/>
        </w:trPr>
        <w:tc>
          <w:tcPr>
            <w:tcW w:w="2063" w:type="dxa"/>
            <w:shd w:val="clear" w:color="auto" w:fill="F2F2F2" w:themeFill="background1" w:themeFillShade="F2"/>
            <w:vAlign w:val="center"/>
          </w:tcPr>
          <w:p w14:paraId="323B78CA" w14:textId="25F29688" w:rsidR="001B5BFA" w:rsidRPr="008D3FEB" w:rsidRDefault="001B5BFA" w:rsidP="008D3FEB">
            <w:pPr>
              <w:spacing w:line="400" w:lineRule="exact"/>
              <w:jc w:val="center"/>
              <w:rPr>
                <w:rFonts w:ascii="方正黑体_GBK" w:eastAsia="方正黑体_GBK" w:hAnsi="宋体" w:hint="eastAsia"/>
                <w:b/>
                <w:bCs/>
                <w:spacing w:val="-3"/>
                <w:sz w:val="24"/>
                <w:szCs w:val="24"/>
              </w:rPr>
            </w:pPr>
            <w:proofErr w:type="spellStart"/>
            <w:r w:rsidRPr="008D3FEB">
              <w:rPr>
                <w:rFonts w:ascii="方正黑体_GBK" w:eastAsia="方正黑体_GBK" w:hAnsi="宋体" w:hint="eastAsia"/>
                <w:b/>
                <w:bCs/>
                <w:spacing w:val="-3"/>
                <w:sz w:val="24"/>
                <w:szCs w:val="24"/>
              </w:rPr>
              <w:t>科目满分</w:t>
            </w:r>
            <w:proofErr w:type="spellEnd"/>
          </w:p>
        </w:tc>
        <w:tc>
          <w:tcPr>
            <w:tcW w:w="2075" w:type="dxa"/>
            <w:vAlign w:val="center"/>
          </w:tcPr>
          <w:p w14:paraId="2E95A5C4" w14:textId="4D5A09B8" w:rsidR="001B5BFA" w:rsidRPr="008D3FEB" w:rsidRDefault="001B5BFA" w:rsidP="008D3FEB">
            <w:pPr>
              <w:spacing w:line="400" w:lineRule="exact"/>
              <w:jc w:val="center"/>
              <w:rPr>
                <w:rFonts w:ascii="方正黑体_GBK" w:eastAsia="方正黑体_GBK" w:hAnsi="宋体" w:hint="eastAsia"/>
                <w:b/>
                <w:bCs/>
                <w:spacing w:val="-3"/>
                <w:sz w:val="24"/>
                <w:szCs w:val="24"/>
              </w:rPr>
            </w:pPr>
            <w:r w:rsidRPr="008D3FEB">
              <w:rPr>
                <w:rFonts w:ascii="方正黑体_GBK" w:eastAsia="方正黑体_GBK" w:hAnsi="宋体" w:hint="eastAsia"/>
                <w:b/>
                <w:bCs/>
                <w:spacing w:val="-3"/>
                <w:sz w:val="24"/>
                <w:szCs w:val="24"/>
              </w:rPr>
              <w:t>150分</w:t>
            </w:r>
          </w:p>
        </w:tc>
        <w:tc>
          <w:tcPr>
            <w:tcW w:w="2063" w:type="dxa"/>
            <w:vAlign w:val="center"/>
          </w:tcPr>
          <w:p w14:paraId="3E051583" w14:textId="4E23FD42" w:rsidR="001B5BFA" w:rsidRPr="008D3FEB" w:rsidRDefault="001B5BFA" w:rsidP="001B5BFA">
            <w:pPr>
              <w:spacing w:line="400" w:lineRule="exact"/>
              <w:jc w:val="center"/>
              <w:rPr>
                <w:rFonts w:ascii="方正黑体_GBK" w:eastAsia="方正黑体_GBK" w:hAnsi="宋体" w:hint="eastAsia"/>
                <w:b/>
                <w:bCs/>
                <w:spacing w:val="-3"/>
                <w:sz w:val="24"/>
                <w:szCs w:val="24"/>
              </w:rPr>
            </w:pPr>
            <w:proofErr w:type="spellStart"/>
            <w:r w:rsidRPr="008D3FEB">
              <w:rPr>
                <w:rFonts w:ascii="方正黑体_GBK" w:eastAsia="方正黑体_GBK" w:hAnsi="宋体" w:hint="eastAsia"/>
                <w:b/>
                <w:bCs/>
                <w:spacing w:val="-3"/>
                <w:sz w:val="24"/>
                <w:szCs w:val="24"/>
              </w:rPr>
              <w:t>考试时长</w:t>
            </w:r>
            <w:proofErr w:type="spellEnd"/>
          </w:p>
        </w:tc>
        <w:tc>
          <w:tcPr>
            <w:tcW w:w="2289" w:type="dxa"/>
            <w:vAlign w:val="center"/>
          </w:tcPr>
          <w:p w14:paraId="64171D1A" w14:textId="55B7B37A" w:rsidR="001B5BFA" w:rsidRPr="008D3FEB" w:rsidRDefault="001B5BFA" w:rsidP="001B5BFA">
            <w:pPr>
              <w:spacing w:line="400" w:lineRule="exact"/>
              <w:jc w:val="center"/>
              <w:rPr>
                <w:rFonts w:ascii="方正黑体_GBK" w:eastAsia="方正黑体_GBK" w:hAnsi="宋体" w:hint="eastAsia"/>
                <w:b/>
                <w:bCs/>
                <w:spacing w:val="-3"/>
                <w:sz w:val="24"/>
                <w:szCs w:val="24"/>
              </w:rPr>
            </w:pPr>
            <w:r w:rsidRPr="008D3FEB">
              <w:rPr>
                <w:rFonts w:ascii="方正黑体_GBK" w:eastAsia="方正黑体_GBK" w:hAnsi="宋体" w:hint="eastAsia"/>
                <w:b/>
                <w:bCs/>
                <w:spacing w:val="-3"/>
                <w:sz w:val="24"/>
                <w:szCs w:val="24"/>
              </w:rPr>
              <w:t>180分钟</w:t>
            </w:r>
          </w:p>
        </w:tc>
      </w:tr>
      <w:tr w:rsidR="001B5BFA" w:rsidRPr="008D3FEB" w14:paraId="7A0EF073" w14:textId="77777777" w:rsidTr="00400EA1">
        <w:trPr>
          <w:trHeight w:val="510"/>
        </w:trPr>
        <w:tc>
          <w:tcPr>
            <w:tcW w:w="2063" w:type="dxa"/>
            <w:shd w:val="clear" w:color="auto" w:fill="F2F2F2" w:themeFill="background1" w:themeFillShade="F2"/>
            <w:vAlign w:val="center"/>
          </w:tcPr>
          <w:p w14:paraId="3882CE42" w14:textId="668597D3" w:rsidR="001B5BFA" w:rsidRPr="008D3FEB" w:rsidRDefault="001B5BFA" w:rsidP="008D3FEB">
            <w:pPr>
              <w:spacing w:line="400" w:lineRule="exact"/>
              <w:jc w:val="center"/>
              <w:rPr>
                <w:rFonts w:ascii="方正黑体_GBK" w:eastAsia="方正黑体_GBK" w:hAnsi="宋体" w:hint="eastAsia"/>
                <w:b/>
                <w:bCs/>
                <w:spacing w:val="-3"/>
                <w:sz w:val="24"/>
                <w:szCs w:val="24"/>
              </w:rPr>
            </w:pPr>
            <w:proofErr w:type="spellStart"/>
            <w:r w:rsidRPr="008D3FEB">
              <w:rPr>
                <w:rFonts w:ascii="方正黑体_GBK" w:eastAsia="方正黑体_GBK" w:hAnsi="宋体" w:hint="eastAsia"/>
                <w:b/>
                <w:bCs/>
                <w:spacing w:val="-3"/>
                <w:sz w:val="24"/>
                <w:szCs w:val="24"/>
              </w:rPr>
              <w:t>适用专业</w:t>
            </w:r>
            <w:proofErr w:type="spellEnd"/>
          </w:p>
        </w:tc>
        <w:tc>
          <w:tcPr>
            <w:tcW w:w="6427" w:type="dxa"/>
            <w:gridSpan w:val="3"/>
            <w:vAlign w:val="center"/>
          </w:tcPr>
          <w:p w14:paraId="4BFE6900" w14:textId="10ABDD13" w:rsidR="001B5BFA" w:rsidRPr="008D3FEB" w:rsidRDefault="001B5BFA" w:rsidP="008D3FEB">
            <w:pPr>
              <w:spacing w:line="400" w:lineRule="exact"/>
              <w:jc w:val="center"/>
              <w:rPr>
                <w:rFonts w:ascii="方正黑体_GBK" w:eastAsia="方正黑体_GBK" w:hAnsi="宋体" w:hint="eastAsia"/>
                <w:b/>
                <w:bCs/>
                <w:spacing w:val="-3"/>
                <w:sz w:val="24"/>
                <w:szCs w:val="24"/>
              </w:rPr>
            </w:pPr>
            <w:r w:rsidRPr="008D3FEB">
              <w:rPr>
                <w:rFonts w:ascii="方正黑体_GBK" w:eastAsia="方正黑体_GBK" w:hAnsi="宋体" w:hint="eastAsia"/>
                <w:b/>
                <w:bCs/>
                <w:spacing w:val="-3"/>
                <w:sz w:val="24"/>
                <w:szCs w:val="24"/>
              </w:rPr>
              <w:t>教育硕士</w:t>
            </w:r>
          </w:p>
        </w:tc>
      </w:tr>
      <w:tr w:rsidR="001B5BFA" w:rsidRPr="008D3FEB" w14:paraId="676C386A" w14:textId="77777777" w:rsidTr="00400EA1">
        <w:trPr>
          <w:trHeight w:val="567"/>
        </w:trPr>
        <w:tc>
          <w:tcPr>
            <w:tcW w:w="2063" w:type="dxa"/>
            <w:shd w:val="clear" w:color="auto" w:fill="F2F2F2" w:themeFill="background1" w:themeFillShade="F2"/>
            <w:vAlign w:val="center"/>
          </w:tcPr>
          <w:p w14:paraId="2A2B689C" w14:textId="2336282D" w:rsidR="001B5BFA" w:rsidRPr="008D3FEB" w:rsidRDefault="001B5BFA" w:rsidP="008D3FEB">
            <w:pPr>
              <w:spacing w:line="400" w:lineRule="exact"/>
              <w:jc w:val="center"/>
              <w:rPr>
                <w:rFonts w:ascii="方正黑体_GBK" w:eastAsia="方正黑体_GBK" w:hAnsi="宋体" w:hint="eastAsia"/>
                <w:b/>
                <w:bCs/>
                <w:spacing w:val="-3"/>
                <w:sz w:val="24"/>
                <w:szCs w:val="24"/>
              </w:rPr>
            </w:pPr>
            <w:proofErr w:type="spellStart"/>
            <w:r w:rsidRPr="008D3FEB">
              <w:rPr>
                <w:rFonts w:ascii="方正黑体_GBK" w:eastAsia="方正黑体_GBK" w:hAnsi="宋体" w:hint="eastAsia"/>
                <w:b/>
                <w:bCs/>
                <w:spacing w:val="-3"/>
                <w:sz w:val="24"/>
                <w:szCs w:val="24"/>
              </w:rPr>
              <w:t>总体要求</w:t>
            </w:r>
            <w:proofErr w:type="spellEnd"/>
          </w:p>
        </w:tc>
        <w:tc>
          <w:tcPr>
            <w:tcW w:w="6427" w:type="dxa"/>
            <w:gridSpan w:val="3"/>
            <w:vAlign w:val="center"/>
          </w:tcPr>
          <w:p w14:paraId="4CF4725B" w14:textId="7A0E0EAB" w:rsidR="001B5BFA" w:rsidRPr="008D3FEB" w:rsidRDefault="001B5BFA" w:rsidP="008D3FEB">
            <w:pPr>
              <w:pStyle w:val="TableText"/>
              <w:spacing w:line="400" w:lineRule="exact"/>
              <w:ind w:firstLineChars="200" w:firstLine="480"/>
              <w:jc w:val="both"/>
              <w:rPr>
                <w:rFonts w:ascii="方正黑体_GBK" w:eastAsia="方正黑体_GBK" w:hint="eastAsia"/>
                <w:lang w:eastAsia="zh-CN"/>
              </w:rPr>
            </w:pPr>
            <w:r w:rsidRPr="008D3FEB">
              <w:rPr>
                <w:rFonts w:ascii="方正黑体_GBK" w:eastAsia="方正黑体_GBK" w:hint="eastAsia"/>
                <w:lang w:eastAsia="zh-CN"/>
              </w:rPr>
              <w:t>《教育研究方法》是学习教育学专业课的先行课程，是报考我校教育硕士专业学位研究生的考试科目，旨在测查应试人员综合运用教育研究方法的基础知识与相关方法解决实际的教育问题，该大纲重在各类研究方法的应用，以保证被录取的考生具有基本的教育研究能力。</w:t>
            </w:r>
          </w:p>
          <w:p w14:paraId="58D3DE34" w14:textId="77777777" w:rsidR="001B5BFA" w:rsidRPr="008D3FEB" w:rsidRDefault="001B5BFA" w:rsidP="008D3FEB">
            <w:pPr>
              <w:pStyle w:val="TableText"/>
              <w:spacing w:line="400" w:lineRule="exact"/>
              <w:ind w:firstLineChars="200" w:firstLine="480"/>
              <w:jc w:val="both"/>
              <w:rPr>
                <w:rFonts w:ascii="方正黑体_GBK" w:eastAsia="方正黑体_GBK" w:hint="eastAsia"/>
                <w:lang w:eastAsia="zh-CN"/>
              </w:rPr>
            </w:pPr>
            <w:r w:rsidRPr="008D3FEB">
              <w:rPr>
                <w:rFonts w:ascii="方正黑体_GBK" w:eastAsia="方正黑体_GBK" w:hint="eastAsia"/>
                <w:lang w:eastAsia="zh-CN"/>
              </w:rPr>
              <w:t>要求考生应达到以下基本要求：</w:t>
            </w:r>
          </w:p>
          <w:p w14:paraId="5300663A" w14:textId="77777777" w:rsidR="001B5BFA" w:rsidRPr="008D3FEB" w:rsidRDefault="001B5BFA" w:rsidP="008D3FEB">
            <w:pPr>
              <w:pStyle w:val="TableText"/>
              <w:spacing w:line="400" w:lineRule="exact"/>
              <w:ind w:firstLineChars="200" w:firstLine="480"/>
              <w:jc w:val="both"/>
              <w:rPr>
                <w:rFonts w:ascii="方正公文楷体" w:eastAsia="方正公文楷体" w:hAnsi="方正公文楷体" w:hint="eastAsia"/>
                <w:lang w:eastAsia="zh-CN"/>
              </w:rPr>
            </w:pPr>
            <w:r w:rsidRPr="008D3FEB">
              <w:rPr>
                <w:rFonts w:ascii="方正公文楷体" w:eastAsia="方正公文楷体" w:hAnsi="方正公文楷体" w:hint="eastAsia"/>
                <w:lang w:eastAsia="zh-CN"/>
              </w:rPr>
              <w:t>（1）理解教育科研的基本内容；</w:t>
            </w:r>
          </w:p>
          <w:p w14:paraId="515EAA24" w14:textId="77777777" w:rsidR="001B5BFA" w:rsidRPr="008D3FEB" w:rsidRDefault="001B5BFA" w:rsidP="008D3FEB">
            <w:pPr>
              <w:pStyle w:val="TableText"/>
              <w:spacing w:line="400" w:lineRule="exact"/>
              <w:ind w:firstLineChars="200" w:firstLine="480"/>
              <w:jc w:val="both"/>
              <w:rPr>
                <w:rFonts w:ascii="方正公文楷体" w:eastAsia="方正公文楷体" w:hAnsi="方正公文楷体" w:hint="eastAsia"/>
                <w:lang w:eastAsia="zh-CN"/>
              </w:rPr>
            </w:pPr>
            <w:r w:rsidRPr="008D3FEB">
              <w:rPr>
                <w:rFonts w:ascii="方正公文楷体" w:eastAsia="方正公文楷体" w:hAnsi="方正公文楷体" w:hint="eastAsia"/>
                <w:lang w:eastAsia="zh-CN"/>
              </w:rPr>
              <w:t>（2）掌握并会运用从选题、文献查阅到成果表达整个科研全过程的原则和方法；</w:t>
            </w:r>
          </w:p>
          <w:p w14:paraId="37B21692" w14:textId="77777777" w:rsidR="001B5BFA" w:rsidRPr="008D3FEB" w:rsidRDefault="001B5BFA" w:rsidP="008D3FEB">
            <w:pPr>
              <w:pStyle w:val="TableText"/>
              <w:spacing w:line="400" w:lineRule="exact"/>
              <w:ind w:firstLineChars="200" w:firstLine="480"/>
              <w:jc w:val="both"/>
              <w:rPr>
                <w:rFonts w:ascii="方正公文楷体" w:eastAsia="方正公文楷体" w:hAnsi="方正公文楷体" w:hint="eastAsia"/>
                <w:lang w:eastAsia="zh-CN"/>
              </w:rPr>
            </w:pPr>
            <w:r w:rsidRPr="008D3FEB">
              <w:rPr>
                <w:rFonts w:ascii="方正公文楷体" w:eastAsia="方正公文楷体" w:hAnsi="方正公文楷体" w:hint="eastAsia"/>
                <w:lang w:eastAsia="zh-CN"/>
              </w:rPr>
              <w:t>（3）能运用科研思维和方法发现、提出、分析问题；</w:t>
            </w:r>
          </w:p>
          <w:p w14:paraId="4618C3AB" w14:textId="77777777" w:rsidR="001B5BFA" w:rsidRPr="008D3FEB" w:rsidRDefault="001B5BFA" w:rsidP="008D3FEB">
            <w:pPr>
              <w:pStyle w:val="TableText"/>
              <w:spacing w:line="400" w:lineRule="exact"/>
              <w:ind w:firstLineChars="200" w:firstLine="480"/>
              <w:jc w:val="both"/>
              <w:rPr>
                <w:rFonts w:ascii="方正公文楷体" w:eastAsia="方正公文楷体" w:hAnsi="方正公文楷体" w:hint="eastAsia"/>
                <w:lang w:eastAsia="zh-CN"/>
              </w:rPr>
            </w:pPr>
            <w:r w:rsidRPr="008D3FEB">
              <w:rPr>
                <w:rFonts w:ascii="方正公文楷体" w:eastAsia="方正公文楷体" w:hAnsi="方正公文楷体" w:hint="eastAsia"/>
                <w:lang w:eastAsia="zh-CN"/>
              </w:rPr>
              <w:t>（4）具备表述研究成果的逻辑思维能力、语言文字表达能力；</w:t>
            </w:r>
          </w:p>
          <w:p w14:paraId="3F174ECA" w14:textId="77777777" w:rsidR="001B5BFA" w:rsidRPr="008D3FEB" w:rsidRDefault="001B5BFA" w:rsidP="008D3FEB">
            <w:pPr>
              <w:pStyle w:val="TableText"/>
              <w:spacing w:line="400" w:lineRule="exact"/>
              <w:ind w:firstLineChars="200" w:firstLine="480"/>
              <w:jc w:val="both"/>
              <w:rPr>
                <w:rFonts w:ascii="方正公文楷体" w:eastAsia="方正公文楷体" w:hAnsi="方正公文楷体" w:hint="eastAsia"/>
                <w:lang w:eastAsia="zh-CN"/>
              </w:rPr>
            </w:pPr>
            <w:r w:rsidRPr="008D3FEB">
              <w:rPr>
                <w:rFonts w:ascii="方正公文楷体" w:eastAsia="方正公文楷体" w:hAnsi="方正公文楷体" w:hint="eastAsia"/>
                <w:lang w:eastAsia="zh-CN"/>
              </w:rPr>
              <w:t>（5）能遵守学术伦理道德、科研规范，科学开展教育研究，并解决教育问题；</w:t>
            </w:r>
          </w:p>
          <w:p w14:paraId="21662A29" w14:textId="7C3662C9" w:rsidR="001B5BFA" w:rsidRPr="008D3FEB" w:rsidRDefault="001B5BFA" w:rsidP="008D3FEB">
            <w:pPr>
              <w:pStyle w:val="TableText"/>
              <w:spacing w:line="400" w:lineRule="exact"/>
              <w:ind w:firstLineChars="200" w:firstLine="480"/>
              <w:jc w:val="both"/>
              <w:rPr>
                <w:rFonts w:ascii="方正黑体_GBK" w:eastAsia="方正黑体_GBK" w:hint="eastAsia"/>
                <w:sz w:val="28"/>
                <w:szCs w:val="28"/>
                <w:lang w:eastAsia="zh-CN"/>
              </w:rPr>
            </w:pPr>
            <w:r w:rsidRPr="008D3FEB">
              <w:rPr>
                <w:rFonts w:ascii="方正公文楷体" w:eastAsia="方正公文楷体" w:hAnsi="方正公文楷体" w:hint="eastAsia"/>
                <w:lang w:eastAsia="zh-CN"/>
              </w:rPr>
              <w:t>（6）具有科研不易，尊重他人科研劳动成果的意识。</w:t>
            </w:r>
          </w:p>
        </w:tc>
      </w:tr>
      <w:tr w:rsidR="001B5BFA" w:rsidRPr="008D3FEB" w14:paraId="6D560BDD" w14:textId="77777777" w:rsidTr="00400EA1">
        <w:trPr>
          <w:trHeight w:val="567"/>
        </w:trPr>
        <w:tc>
          <w:tcPr>
            <w:tcW w:w="2063" w:type="dxa"/>
            <w:shd w:val="clear" w:color="auto" w:fill="F2F2F2" w:themeFill="background1" w:themeFillShade="F2"/>
            <w:vAlign w:val="center"/>
          </w:tcPr>
          <w:p w14:paraId="77953D85" w14:textId="77777777" w:rsidR="008D3FEB" w:rsidRDefault="008D3FEB" w:rsidP="008D3FEB">
            <w:pPr>
              <w:spacing w:line="400" w:lineRule="exact"/>
              <w:jc w:val="center"/>
              <w:rPr>
                <w:rFonts w:ascii="方正黑体_GBK" w:eastAsia="方正黑体_GBK" w:hAnsi="宋体"/>
                <w:b/>
                <w:bCs/>
                <w:spacing w:val="-3"/>
                <w:sz w:val="24"/>
                <w:szCs w:val="24"/>
                <w:lang w:eastAsia="zh-CN"/>
              </w:rPr>
            </w:pPr>
          </w:p>
          <w:p w14:paraId="6D4DEA52" w14:textId="77777777" w:rsidR="008D3FEB" w:rsidRDefault="008D3FEB" w:rsidP="008D3FEB">
            <w:pPr>
              <w:spacing w:line="400" w:lineRule="exact"/>
              <w:jc w:val="center"/>
              <w:rPr>
                <w:rFonts w:ascii="方正黑体_GBK" w:eastAsia="方正黑体_GBK" w:hAnsi="宋体"/>
                <w:b/>
                <w:bCs/>
                <w:spacing w:val="-3"/>
                <w:sz w:val="24"/>
                <w:szCs w:val="24"/>
                <w:lang w:eastAsia="zh-CN"/>
              </w:rPr>
            </w:pPr>
          </w:p>
          <w:p w14:paraId="21440B2A" w14:textId="77777777" w:rsidR="008D3FEB" w:rsidRDefault="008D3FEB" w:rsidP="008D3FEB">
            <w:pPr>
              <w:spacing w:line="400" w:lineRule="exact"/>
              <w:jc w:val="center"/>
              <w:rPr>
                <w:rFonts w:ascii="方正黑体_GBK" w:eastAsia="方正黑体_GBK" w:hAnsi="宋体"/>
                <w:b/>
                <w:bCs/>
                <w:spacing w:val="-3"/>
                <w:sz w:val="24"/>
                <w:szCs w:val="24"/>
                <w:lang w:eastAsia="zh-CN"/>
              </w:rPr>
            </w:pPr>
          </w:p>
          <w:p w14:paraId="5509678B" w14:textId="77777777" w:rsidR="008D3FEB" w:rsidRDefault="008D3FEB" w:rsidP="008D3FEB">
            <w:pPr>
              <w:spacing w:line="400" w:lineRule="exact"/>
              <w:jc w:val="center"/>
              <w:rPr>
                <w:rFonts w:ascii="方正黑体_GBK" w:eastAsia="方正黑体_GBK" w:hAnsi="宋体"/>
                <w:b/>
                <w:bCs/>
                <w:spacing w:val="-3"/>
                <w:sz w:val="24"/>
                <w:szCs w:val="24"/>
                <w:lang w:eastAsia="zh-CN"/>
              </w:rPr>
            </w:pPr>
          </w:p>
          <w:p w14:paraId="03ED318C" w14:textId="77777777" w:rsidR="008D3FEB" w:rsidRDefault="008D3FEB" w:rsidP="008D3FEB">
            <w:pPr>
              <w:spacing w:line="400" w:lineRule="exact"/>
              <w:jc w:val="center"/>
              <w:rPr>
                <w:rFonts w:ascii="方正黑体_GBK" w:eastAsia="方正黑体_GBK" w:hAnsi="宋体"/>
                <w:b/>
                <w:bCs/>
                <w:spacing w:val="-3"/>
                <w:sz w:val="24"/>
                <w:szCs w:val="24"/>
                <w:lang w:eastAsia="zh-CN"/>
              </w:rPr>
            </w:pPr>
          </w:p>
          <w:p w14:paraId="68269BD2" w14:textId="64D614EA" w:rsidR="001B5BFA" w:rsidRDefault="001B5BFA" w:rsidP="008D3FEB">
            <w:pPr>
              <w:spacing w:line="400" w:lineRule="exact"/>
              <w:jc w:val="center"/>
              <w:rPr>
                <w:rFonts w:ascii="方正黑体_GBK" w:eastAsia="方正黑体_GBK" w:hAnsi="宋体"/>
                <w:b/>
                <w:bCs/>
                <w:spacing w:val="-3"/>
                <w:sz w:val="24"/>
                <w:szCs w:val="24"/>
                <w:lang w:eastAsia="zh-CN"/>
              </w:rPr>
            </w:pPr>
            <w:proofErr w:type="spellStart"/>
            <w:r w:rsidRPr="008D3FEB">
              <w:rPr>
                <w:rFonts w:ascii="方正黑体_GBK" w:eastAsia="方正黑体_GBK" w:hAnsi="宋体" w:hint="eastAsia"/>
                <w:b/>
                <w:bCs/>
                <w:spacing w:val="-3"/>
                <w:sz w:val="24"/>
                <w:szCs w:val="24"/>
              </w:rPr>
              <w:t>考核内容</w:t>
            </w:r>
            <w:proofErr w:type="spellEnd"/>
          </w:p>
          <w:p w14:paraId="7BA2EECF" w14:textId="77777777" w:rsidR="008D3FEB" w:rsidRDefault="008D3FEB" w:rsidP="008D3FEB">
            <w:pPr>
              <w:pStyle w:val="Default"/>
              <w:jc w:val="center"/>
            </w:pPr>
          </w:p>
          <w:p w14:paraId="726C654C" w14:textId="77777777" w:rsidR="008D3FEB" w:rsidRDefault="008D3FEB" w:rsidP="008D3FEB">
            <w:pPr>
              <w:pStyle w:val="Default"/>
              <w:jc w:val="center"/>
            </w:pPr>
          </w:p>
          <w:p w14:paraId="4B3DD7AF" w14:textId="77777777" w:rsidR="008D3FEB" w:rsidRDefault="008D3FEB" w:rsidP="008D3FEB">
            <w:pPr>
              <w:pStyle w:val="Default"/>
              <w:jc w:val="center"/>
            </w:pPr>
          </w:p>
          <w:p w14:paraId="6B1B76A6" w14:textId="77777777" w:rsidR="008D3FEB" w:rsidRDefault="008D3FEB" w:rsidP="008D3FEB">
            <w:pPr>
              <w:pStyle w:val="Default"/>
              <w:jc w:val="center"/>
            </w:pPr>
          </w:p>
          <w:p w14:paraId="7E7A4249" w14:textId="77777777" w:rsidR="008D3FEB" w:rsidRDefault="008D3FEB" w:rsidP="008D3FEB">
            <w:pPr>
              <w:pStyle w:val="Default"/>
              <w:jc w:val="center"/>
            </w:pPr>
          </w:p>
          <w:p w14:paraId="4DE23C29" w14:textId="77777777" w:rsidR="008D3FEB" w:rsidRDefault="008D3FEB" w:rsidP="008D3FEB">
            <w:pPr>
              <w:pStyle w:val="Default"/>
              <w:jc w:val="center"/>
            </w:pPr>
          </w:p>
          <w:p w14:paraId="333A8546" w14:textId="77777777" w:rsidR="008D3FEB" w:rsidRDefault="008D3FEB" w:rsidP="008D3FEB">
            <w:pPr>
              <w:pStyle w:val="Default"/>
              <w:jc w:val="center"/>
            </w:pPr>
          </w:p>
          <w:p w14:paraId="0E2418D5" w14:textId="77777777" w:rsidR="008D3FEB" w:rsidRDefault="008D3FEB" w:rsidP="008D3FEB">
            <w:pPr>
              <w:pStyle w:val="Default"/>
              <w:jc w:val="center"/>
            </w:pPr>
          </w:p>
          <w:p w14:paraId="438F4E17" w14:textId="77777777" w:rsidR="008D3FEB" w:rsidRDefault="008D3FEB" w:rsidP="008D3FEB">
            <w:pPr>
              <w:pStyle w:val="Default"/>
              <w:jc w:val="center"/>
            </w:pPr>
          </w:p>
          <w:p w14:paraId="65E663E3" w14:textId="77777777" w:rsidR="008D3FEB" w:rsidRDefault="008D3FEB" w:rsidP="008D3FEB">
            <w:pPr>
              <w:pStyle w:val="Default"/>
              <w:jc w:val="center"/>
            </w:pPr>
          </w:p>
          <w:p w14:paraId="6652DFE7" w14:textId="77777777" w:rsidR="008D3FEB" w:rsidRDefault="008D3FEB" w:rsidP="008D3FEB">
            <w:pPr>
              <w:pStyle w:val="Default"/>
              <w:jc w:val="center"/>
            </w:pPr>
          </w:p>
          <w:p w14:paraId="7021DAFD" w14:textId="77777777" w:rsidR="008D3FEB" w:rsidRDefault="008D3FEB" w:rsidP="008D3FEB">
            <w:pPr>
              <w:pStyle w:val="Default"/>
              <w:jc w:val="center"/>
            </w:pPr>
          </w:p>
          <w:p w14:paraId="368AFC0C" w14:textId="77777777" w:rsidR="008D3FEB" w:rsidRDefault="008D3FEB" w:rsidP="008D3FEB">
            <w:pPr>
              <w:pStyle w:val="Default"/>
              <w:jc w:val="center"/>
            </w:pPr>
          </w:p>
          <w:p w14:paraId="0C8D5EDA" w14:textId="77777777" w:rsidR="008D3FEB" w:rsidRDefault="008D3FEB" w:rsidP="008D3FEB">
            <w:pPr>
              <w:pStyle w:val="Default"/>
              <w:jc w:val="center"/>
            </w:pPr>
          </w:p>
          <w:p w14:paraId="148CCE8B" w14:textId="77777777" w:rsidR="008D3FEB" w:rsidRDefault="008D3FEB" w:rsidP="008D3FEB">
            <w:pPr>
              <w:pStyle w:val="Default"/>
              <w:jc w:val="center"/>
            </w:pPr>
          </w:p>
          <w:p w14:paraId="3B49F165" w14:textId="77777777" w:rsidR="008D3FEB" w:rsidRDefault="008D3FEB" w:rsidP="008D3FEB">
            <w:pPr>
              <w:pStyle w:val="Default"/>
              <w:jc w:val="center"/>
            </w:pPr>
          </w:p>
          <w:p w14:paraId="0C75D1B0" w14:textId="77777777" w:rsidR="008D3FEB" w:rsidRDefault="008D3FEB" w:rsidP="008D3FEB">
            <w:pPr>
              <w:pStyle w:val="Default"/>
              <w:jc w:val="center"/>
            </w:pPr>
          </w:p>
          <w:p w14:paraId="75FEF523" w14:textId="77777777" w:rsidR="008D3FEB" w:rsidRDefault="008D3FEB" w:rsidP="008D3FEB">
            <w:pPr>
              <w:pStyle w:val="Default"/>
              <w:jc w:val="center"/>
            </w:pPr>
          </w:p>
          <w:p w14:paraId="4D37189B" w14:textId="77777777" w:rsidR="008D3FEB" w:rsidRDefault="008D3FEB" w:rsidP="008D3FEB">
            <w:pPr>
              <w:pStyle w:val="Default"/>
              <w:jc w:val="center"/>
            </w:pPr>
          </w:p>
          <w:p w14:paraId="07D4B755" w14:textId="77777777" w:rsidR="008D3FEB" w:rsidRDefault="008D3FEB" w:rsidP="008D3FEB">
            <w:pPr>
              <w:pStyle w:val="Default"/>
              <w:jc w:val="center"/>
            </w:pPr>
          </w:p>
          <w:p w14:paraId="755BA51D" w14:textId="77777777" w:rsidR="008D3FEB" w:rsidRDefault="008D3FEB" w:rsidP="008D3FEB">
            <w:pPr>
              <w:pStyle w:val="Default"/>
              <w:jc w:val="center"/>
            </w:pPr>
          </w:p>
          <w:p w14:paraId="6B6E5370" w14:textId="77777777" w:rsidR="008D3FEB" w:rsidRDefault="008D3FEB" w:rsidP="008D3FEB">
            <w:pPr>
              <w:pStyle w:val="Default"/>
              <w:jc w:val="center"/>
            </w:pPr>
          </w:p>
          <w:p w14:paraId="186C089D" w14:textId="77777777" w:rsidR="008D3FEB" w:rsidRDefault="008D3FEB" w:rsidP="008D3FEB">
            <w:pPr>
              <w:pStyle w:val="Default"/>
              <w:jc w:val="center"/>
              <w:rPr>
                <w:rFonts w:hint="eastAsia"/>
              </w:rPr>
            </w:pPr>
          </w:p>
          <w:p w14:paraId="796A231B" w14:textId="77777777" w:rsidR="008D3FEB" w:rsidRDefault="008D3FEB" w:rsidP="008D3FEB">
            <w:pPr>
              <w:pStyle w:val="Default"/>
              <w:jc w:val="center"/>
            </w:pPr>
          </w:p>
          <w:p w14:paraId="44196883" w14:textId="77777777" w:rsidR="008D3FEB" w:rsidRDefault="008D3FEB" w:rsidP="008D3FEB">
            <w:pPr>
              <w:pStyle w:val="Default"/>
              <w:jc w:val="center"/>
            </w:pPr>
          </w:p>
          <w:p w14:paraId="182BF88D" w14:textId="77777777" w:rsidR="008D3FEB" w:rsidRDefault="008D3FEB" w:rsidP="008D3FEB">
            <w:pPr>
              <w:pStyle w:val="Default"/>
              <w:jc w:val="center"/>
            </w:pPr>
          </w:p>
          <w:p w14:paraId="6D77FBD5" w14:textId="3D9287D9" w:rsidR="008D3FEB" w:rsidRPr="008D3FEB" w:rsidRDefault="008D3FEB" w:rsidP="008D3FEB">
            <w:pPr>
              <w:pStyle w:val="Default"/>
              <w:jc w:val="center"/>
              <w:rPr>
                <w:rFonts w:hint="eastAsia"/>
              </w:rPr>
            </w:pPr>
            <w:r w:rsidRPr="008D3FEB">
              <w:rPr>
                <w:rFonts w:ascii="方正黑体_GBK" w:eastAsia="方正黑体_GBK" w:hAnsi="宋体" w:hint="eastAsia"/>
                <w:b/>
                <w:bCs/>
                <w:spacing w:val="-3"/>
              </w:rPr>
              <w:t>考核内容</w:t>
            </w:r>
          </w:p>
        </w:tc>
        <w:tc>
          <w:tcPr>
            <w:tcW w:w="6427" w:type="dxa"/>
            <w:gridSpan w:val="3"/>
            <w:vAlign w:val="center"/>
          </w:tcPr>
          <w:p w14:paraId="5F24BEAB" w14:textId="77777777" w:rsidR="001B5BFA" w:rsidRPr="008D3FEB" w:rsidRDefault="001B5BFA" w:rsidP="008D3FEB">
            <w:pPr>
              <w:pStyle w:val="TableText"/>
              <w:spacing w:line="400" w:lineRule="exact"/>
              <w:ind w:firstLineChars="200" w:firstLine="480"/>
              <w:jc w:val="both"/>
              <w:rPr>
                <w:rFonts w:ascii="方正黑体_GBK" w:eastAsia="方正黑体_GBK" w:hint="eastAsia"/>
                <w:lang w:eastAsia="zh-CN"/>
              </w:rPr>
            </w:pPr>
            <w:r w:rsidRPr="008D3FEB">
              <w:rPr>
                <w:rFonts w:ascii="方正黑体_GBK" w:eastAsia="方正黑体_GBK" w:hint="eastAsia"/>
                <w:lang w:eastAsia="zh-CN"/>
              </w:rPr>
              <w:lastRenderedPageBreak/>
              <w:t>1.教育科研概述</w:t>
            </w:r>
          </w:p>
          <w:p w14:paraId="1FB3A055" w14:textId="77777777" w:rsidR="001B5BFA" w:rsidRPr="008D3FEB" w:rsidRDefault="001B5BFA" w:rsidP="008D3FEB">
            <w:pPr>
              <w:pStyle w:val="TableText"/>
              <w:spacing w:line="400" w:lineRule="exact"/>
              <w:ind w:firstLineChars="200" w:firstLine="480"/>
              <w:jc w:val="both"/>
              <w:rPr>
                <w:rFonts w:ascii="方正公文楷体" w:eastAsia="方正公文楷体" w:hAnsi="方正公文楷体" w:hint="eastAsia"/>
                <w:lang w:eastAsia="zh-CN"/>
              </w:rPr>
            </w:pPr>
            <w:r w:rsidRPr="008D3FEB">
              <w:rPr>
                <w:rFonts w:ascii="方正公文楷体" w:eastAsia="方正公文楷体" w:hAnsi="方正公文楷体" w:hint="eastAsia"/>
                <w:lang w:eastAsia="zh-CN"/>
              </w:rPr>
              <w:t>（1）教育科研的意义</w:t>
            </w:r>
          </w:p>
          <w:p w14:paraId="491A9A2C" w14:textId="77777777" w:rsidR="001B5BFA" w:rsidRPr="008D3FEB" w:rsidRDefault="001B5BFA" w:rsidP="008D3FEB">
            <w:pPr>
              <w:pStyle w:val="TableText"/>
              <w:spacing w:line="400" w:lineRule="exact"/>
              <w:ind w:firstLineChars="200" w:firstLine="480"/>
              <w:jc w:val="both"/>
              <w:rPr>
                <w:rFonts w:ascii="方正公文楷体" w:eastAsia="方正公文楷体" w:hAnsi="方正公文楷体" w:hint="eastAsia"/>
                <w:lang w:eastAsia="zh-CN"/>
              </w:rPr>
            </w:pPr>
            <w:r w:rsidRPr="008D3FEB">
              <w:rPr>
                <w:rFonts w:ascii="方正公文楷体" w:eastAsia="方正公文楷体" w:hAnsi="方正公文楷体" w:hint="eastAsia"/>
                <w:lang w:eastAsia="zh-CN"/>
              </w:rPr>
              <w:t>（2）教育研究的演进历史</w:t>
            </w:r>
          </w:p>
          <w:p w14:paraId="1C9953CB" w14:textId="77777777" w:rsidR="001B5BFA" w:rsidRPr="008D3FEB" w:rsidRDefault="001B5BFA" w:rsidP="008D3FEB">
            <w:pPr>
              <w:pStyle w:val="TableText"/>
              <w:spacing w:line="400" w:lineRule="exact"/>
              <w:ind w:firstLineChars="200" w:firstLine="480"/>
              <w:jc w:val="both"/>
              <w:rPr>
                <w:rFonts w:ascii="方正公文楷体" w:eastAsia="方正公文楷体" w:hAnsi="方正公文楷体" w:hint="eastAsia"/>
                <w:lang w:eastAsia="zh-CN"/>
              </w:rPr>
            </w:pPr>
            <w:r w:rsidRPr="008D3FEB">
              <w:rPr>
                <w:rFonts w:ascii="方正公文楷体" w:eastAsia="方正公文楷体" w:hAnsi="方正公文楷体" w:hint="eastAsia"/>
                <w:lang w:eastAsia="zh-CN"/>
              </w:rPr>
              <w:t>（3）教育研究的对象和特点</w:t>
            </w:r>
          </w:p>
          <w:p w14:paraId="41304300" w14:textId="77777777" w:rsidR="001B5BFA" w:rsidRPr="008D3FEB" w:rsidRDefault="001B5BFA" w:rsidP="008D3FEB">
            <w:pPr>
              <w:pStyle w:val="TableText"/>
              <w:spacing w:line="400" w:lineRule="exact"/>
              <w:ind w:firstLineChars="200" w:firstLine="480"/>
              <w:jc w:val="both"/>
              <w:rPr>
                <w:rFonts w:ascii="方正公文楷体" w:eastAsia="方正公文楷体" w:hAnsi="方正公文楷体" w:hint="eastAsia"/>
                <w:lang w:eastAsia="zh-CN"/>
              </w:rPr>
            </w:pPr>
            <w:r w:rsidRPr="008D3FEB">
              <w:rPr>
                <w:rFonts w:ascii="方正公文楷体" w:eastAsia="方正公文楷体" w:hAnsi="方正公文楷体" w:hint="eastAsia"/>
                <w:lang w:eastAsia="zh-CN"/>
              </w:rPr>
              <w:t>（4）教育研究的类型</w:t>
            </w:r>
          </w:p>
          <w:p w14:paraId="73872FF0" w14:textId="77777777" w:rsidR="001B5BFA" w:rsidRPr="008D3FEB" w:rsidRDefault="001B5BFA" w:rsidP="008D3FEB">
            <w:pPr>
              <w:pStyle w:val="TableText"/>
              <w:spacing w:line="400" w:lineRule="exact"/>
              <w:ind w:firstLineChars="200" w:firstLine="480"/>
              <w:jc w:val="both"/>
              <w:rPr>
                <w:rFonts w:ascii="方正黑体_GBK" w:eastAsia="方正黑体_GBK" w:hint="eastAsia"/>
                <w:lang w:eastAsia="zh-CN"/>
              </w:rPr>
            </w:pPr>
            <w:r w:rsidRPr="008D3FEB">
              <w:rPr>
                <w:rFonts w:ascii="方正黑体_GBK" w:eastAsia="方正黑体_GBK" w:hint="eastAsia"/>
                <w:lang w:eastAsia="zh-CN"/>
              </w:rPr>
              <w:t>2.一个好的研究课题应有的特点</w:t>
            </w:r>
          </w:p>
          <w:p w14:paraId="2446FB55" w14:textId="77777777" w:rsidR="001B5BFA" w:rsidRPr="008D3FEB" w:rsidRDefault="001B5BFA" w:rsidP="008D3FEB">
            <w:pPr>
              <w:pStyle w:val="TableText"/>
              <w:spacing w:line="400" w:lineRule="exact"/>
              <w:ind w:firstLineChars="200" w:firstLine="480"/>
              <w:jc w:val="both"/>
              <w:rPr>
                <w:rFonts w:ascii="方正公文楷体" w:eastAsia="方正公文楷体" w:hAnsi="方正公文楷体" w:hint="eastAsia"/>
                <w:lang w:eastAsia="zh-CN"/>
              </w:rPr>
            </w:pPr>
            <w:r w:rsidRPr="008D3FEB">
              <w:rPr>
                <w:rFonts w:ascii="方正公文楷体" w:eastAsia="方正公文楷体" w:hAnsi="方正公文楷体" w:hint="eastAsia"/>
                <w:lang w:eastAsia="zh-CN"/>
              </w:rPr>
              <w:t>（1）问题必须有价值</w:t>
            </w:r>
          </w:p>
          <w:p w14:paraId="5224AA25" w14:textId="77777777" w:rsidR="001B5BFA" w:rsidRPr="008D3FEB" w:rsidRDefault="001B5BFA" w:rsidP="008D3FEB">
            <w:pPr>
              <w:pStyle w:val="TableText"/>
              <w:spacing w:line="400" w:lineRule="exact"/>
              <w:ind w:firstLineChars="200" w:firstLine="480"/>
              <w:jc w:val="both"/>
              <w:rPr>
                <w:rFonts w:ascii="方正公文楷体" w:eastAsia="方正公文楷体" w:hAnsi="方正公文楷体" w:hint="eastAsia"/>
                <w:lang w:eastAsia="zh-CN"/>
              </w:rPr>
            </w:pPr>
            <w:r w:rsidRPr="008D3FEB">
              <w:rPr>
                <w:rFonts w:ascii="方正公文楷体" w:eastAsia="方正公文楷体" w:hAnsi="方正公文楷体" w:hint="eastAsia"/>
                <w:lang w:eastAsia="zh-CN"/>
              </w:rPr>
              <w:t>（2）问题要新颖，有独创性</w:t>
            </w:r>
          </w:p>
          <w:p w14:paraId="63A0251B" w14:textId="77777777" w:rsidR="001B5BFA" w:rsidRPr="008D3FEB" w:rsidRDefault="001B5BFA" w:rsidP="008D3FEB">
            <w:pPr>
              <w:pStyle w:val="TableText"/>
              <w:spacing w:line="400" w:lineRule="exact"/>
              <w:ind w:firstLineChars="200" w:firstLine="480"/>
              <w:jc w:val="both"/>
              <w:rPr>
                <w:rFonts w:ascii="方正公文楷体" w:eastAsia="方正公文楷体" w:hAnsi="方正公文楷体" w:hint="eastAsia"/>
                <w:lang w:eastAsia="zh-CN"/>
              </w:rPr>
            </w:pPr>
            <w:r w:rsidRPr="008D3FEB">
              <w:rPr>
                <w:rFonts w:ascii="方正公文楷体" w:eastAsia="方正公文楷体" w:hAnsi="方正公文楷体" w:hint="eastAsia"/>
                <w:lang w:eastAsia="zh-CN"/>
              </w:rPr>
              <w:t>（3）问题要有可行性</w:t>
            </w:r>
          </w:p>
          <w:p w14:paraId="11BC6A95" w14:textId="77777777" w:rsidR="001B5BFA" w:rsidRPr="008D3FEB" w:rsidRDefault="001B5BFA" w:rsidP="008D3FEB">
            <w:pPr>
              <w:pStyle w:val="TableText"/>
              <w:spacing w:line="400" w:lineRule="exact"/>
              <w:ind w:firstLineChars="200" w:firstLine="480"/>
              <w:jc w:val="both"/>
              <w:rPr>
                <w:rFonts w:ascii="方正黑体_GBK" w:eastAsia="方正黑体_GBK" w:hint="eastAsia"/>
                <w:lang w:eastAsia="zh-CN"/>
              </w:rPr>
            </w:pPr>
            <w:r w:rsidRPr="008D3FEB">
              <w:rPr>
                <w:rFonts w:ascii="方正黑体_GBK" w:eastAsia="方正黑体_GBK" w:hint="eastAsia"/>
                <w:lang w:eastAsia="zh-CN"/>
              </w:rPr>
              <w:t>3.教育研究课题的类型及来源</w:t>
            </w:r>
          </w:p>
          <w:p w14:paraId="04518D94" w14:textId="77777777" w:rsidR="001B5BFA" w:rsidRPr="008D3FEB" w:rsidRDefault="001B5BFA" w:rsidP="008D3FEB">
            <w:pPr>
              <w:pStyle w:val="TableText"/>
              <w:spacing w:line="400" w:lineRule="exact"/>
              <w:ind w:firstLineChars="200" w:firstLine="480"/>
              <w:jc w:val="both"/>
              <w:rPr>
                <w:rFonts w:ascii="方正公文楷体" w:eastAsia="方正公文楷体" w:hAnsi="方正公文楷体" w:hint="eastAsia"/>
                <w:lang w:eastAsia="zh-CN"/>
              </w:rPr>
            </w:pPr>
            <w:r w:rsidRPr="008D3FEB">
              <w:rPr>
                <w:rFonts w:ascii="方正公文楷体" w:eastAsia="方正公文楷体" w:hAnsi="方正公文楷体" w:hint="eastAsia"/>
                <w:lang w:eastAsia="zh-CN"/>
              </w:rPr>
              <w:t>（1）教育研究课题的基本类型</w:t>
            </w:r>
          </w:p>
          <w:p w14:paraId="47EDEB3B" w14:textId="77777777" w:rsidR="001B5BFA" w:rsidRPr="008D3FEB" w:rsidRDefault="001B5BFA" w:rsidP="008D3FEB">
            <w:pPr>
              <w:pStyle w:val="TableText"/>
              <w:spacing w:line="400" w:lineRule="exact"/>
              <w:ind w:firstLineChars="200" w:firstLine="480"/>
              <w:jc w:val="both"/>
              <w:rPr>
                <w:rFonts w:ascii="方正公文楷体" w:eastAsia="方正公文楷体" w:hAnsi="方正公文楷体" w:hint="eastAsia"/>
                <w:lang w:eastAsia="zh-CN"/>
              </w:rPr>
            </w:pPr>
            <w:r w:rsidRPr="008D3FEB">
              <w:rPr>
                <w:rFonts w:ascii="方正公文楷体" w:eastAsia="方正公文楷体" w:hAnsi="方正公文楷体" w:hint="eastAsia"/>
                <w:lang w:eastAsia="zh-CN"/>
              </w:rPr>
              <w:lastRenderedPageBreak/>
              <w:t>（2）教育研究课题的主要来源</w:t>
            </w:r>
          </w:p>
          <w:p w14:paraId="47B12A20" w14:textId="0D6618D1" w:rsidR="001B5BFA" w:rsidRPr="008D3FEB" w:rsidRDefault="001B5BFA" w:rsidP="008D3FEB">
            <w:pPr>
              <w:pStyle w:val="TableText"/>
              <w:spacing w:line="400" w:lineRule="exact"/>
              <w:ind w:firstLineChars="200" w:firstLine="480"/>
              <w:jc w:val="both"/>
              <w:rPr>
                <w:rFonts w:ascii="方正黑体_GBK" w:eastAsia="方正黑体_GBK" w:hint="eastAsia"/>
                <w:lang w:eastAsia="zh-CN"/>
              </w:rPr>
            </w:pPr>
            <w:r w:rsidRPr="008D3FEB">
              <w:rPr>
                <w:rFonts w:ascii="方正黑体_GBK" w:eastAsia="方正黑体_GBK" w:hint="eastAsia"/>
                <w:lang w:eastAsia="zh-CN"/>
              </w:rPr>
              <w:t>4.文献检索</w:t>
            </w:r>
          </w:p>
          <w:p w14:paraId="72A9F2C7" w14:textId="77777777" w:rsidR="001B5BFA" w:rsidRPr="008D3FEB" w:rsidRDefault="001B5BFA" w:rsidP="008D3FEB">
            <w:pPr>
              <w:pStyle w:val="TableText"/>
              <w:spacing w:line="400" w:lineRule="exact"/>
              <w:ind w:firstLineChars="200" w:firstLine="480"/>
              <w:jc w:val="both"/>
              <w:rPr>
                <w:rFonts w:ascii="方正公文楷体" w:eastAsia="方正公文楷体" w:hAnsi="方正公文楷体" w:hint="eastAsia"/>
                <w:lang w:eastAsia="zh-CN"/>
              </w:rPr>
            </w:pPr>
            <w:r w:rsidRPr="008D3FEB">
              <w:rPr>
                <w:rFonts w:ascii="方正公文楷体" w:eastAsia="方正公文楷体" w:hAnsi="方正公文楷体" w:hint="eastAsia"/>
                <w:lang w:eastAsia="zh-CN"/>
              </w:rPr>
              <w:t>（1）教育科学文献的基本概念</w:t>
            </w:r>
          </w:p>
          <w:p w14:paraId="7CD39E5F" w14:textId="77777777" w:rsidR="001B5BFA" w:rsidRPr="008D3FEB" w:rsidRDefault="001B5BFA" w:rsidP="008D3FEB">
            <w:pPr>
              <w:pStyle w:val="TableText"/>
              <w:spacing w:line="400" w:lineRule="exact"/>
              <w:ind w:firstLineChars="200" w:firstLine="480"/>
              <w:jc w:val="both"/>
              <w:rPr>
                <w:rFonts w:ascii="方正公文楷体" w:eastAsia="方正公文楷体" w:hAnsi="方正公文楷体" w:hint="eastAsia"/>
                <w:lang w:eastAsia="zh-CN"/>
              </w:rPr>
            </w:pPr>
            <w:r w:rsidRPr="008D3FEB">
              <w:rPr>
                <w:rFonts w:ascii="方正公文楷体" w:eastAsia="方正公文楷体" w:hAnsi="方正公文楷体" w:hint="eastAsia"/>
                <w:lang w:eastAsia="zh-CN"/>
              </w:rPr>
              <w:t>（2）文献检索在教育研究中的作用</w:t>
            </w:r>
          </w:p>
          <w:p w14:paraId="5D6F99DF" w14:textId="77777777" w:rsidR="001B5BFA" w:rsidRPr="008D3FEB" w:rsidRDefault="001B5BFA" w:rsidP="008D3FEB">
            <w:pPr>
              <w:pStyle w:val="TableText"/>
              <w:spacing w:line="400" w:lineRule="exact"/>
              <w:ind w:firstLineChars="200" w:firstLine="480"/>
              <w:jc w:val="both"/>
              <w:rPr>
                <w:rFonts w:ascii="方正公文楷体" w:eastAsia="方正公文楷体" w:hAnsi="方正公文楷体" w:hint="eastAsia"/>
                <w:lang w:eastAsia="zh-CN"/>
              </w:rPr>
            </w:pPr>
            <w:r w:rsidRPr="008D3FEB">
              <w:rPr>
                <w:rFonts w:ascii="方正公文楷体" w:eastAsia="方正公文楷体" w:hAnsi="方正公文楷体" w:hint="eastAsia"/>
                <w:lang w:eastAsia="zh-CN"/>
              </w:rPr>
              <w:t>（3）文献的三种等级</w:t>
            </w:r>
          </w:p>
          <w:p w14:paraId="1D6EE77D" w14:textId="77777777" w:rsidR="001B5BFA" w:rsidRPr="008D3FEB" w:rsidRDefault="001B5BFA" w:rsidP="008D3FEB">
            <w:pPr>
              <w:pStyle w:val="TableText"/>
              <w:spacing w:line="400" w:lineRule="exact"/>
              <w:ind w:firstLineChars="200" w:firstLine="480"/>
              <w:jc w:val="both"/>
              <w:rPr>
                <w:rFonts w:ascii="方正公文楷体" w:eastAsia="方正公文楷体" w:hAnsi="方正公文楷体" w:hint="eastAsia"/>
                <w:lang w:eastAsia="zh-CN"/>
              </w:rPr>
            </w:pPr>
            <w:r w:rsidRPr="008D3FEB">
              <w:rPr>
                <w:rFonts w:ascii="方正公文楷体" w:eastAsia="方正公文楷体" w:hAnsi="方正公文楷体" w:hint="eastAsia"/>
                <w:lang w:eastAsia="zh-CN"/>
              </w:rPr>
              <w:t>（4）教育文献的主要分布</w:t>
            </w:r>
          </w:p>
          <w:p w14:paraId="42B37A54" w14:textId="77777777" w:rsidR="001B5BFA" w:rsidRPr="008D3FEB" w:rsidRDefault="001B5BFA" w:rsidP="008D3FEB">
            <w:pPr>
              <w:pStyle w:val="TableText"/>
              <w:spacing w:line="400" w:lineRule="exact"/>
              <w:ind w:firstLineChars="200" w:firstLine="480"/>
              <w:jc w:val="both"/>
              <w:rPr>
                <w:rFonts w:ascii="方正公文楷体" w:eastAsia="方正公文楷体" w:hAnsi="方正公文楷体" w:hint="eastAsia"/>
                <w:lang w:eastAsia="zh-CN"/>
              </w:rPr>
            </w:pPr>
            <w:r w:rsidRPr="008D3FEB">
              <w:rPr>
                <w:rFonts w:ascii="方正公文楷体" w:eastAsia="方正公文楷体" w:hAnsi="方正公文楷体" w:hint="eastAsia"/>
                <w:lang w:eastAsia="zh-CN"/>
              </w:rPr>
              <w:t>（5）文献检索的过程</w:t>
            </w:r>
          </w:p>
          <w:p w14:paraId="7A68D323" w14:textId="77777777" w:rsidR="001B5BFA" w:rsidRPr="008D3FEB" w:rsidRDefault="001B5BFA" w:rsidP="008D3FEB">
            <w:pPr>
              <w:pStyle w:val="TableText"/>
              <w:spacing w:line="400" w:lineRule="exact"/>
              <w:ind w:firstLineChars="200" w:firstLine="480"/>
              <w:jc w:val="both"/>
              <w:rPr>
                <w:rFonts w:ascii="方正公文楷体" w:eastAsia="方正公文楷体" w:hAnsi="方正公文楷体" w:hint="eastAsia"/>
                <w:lang w:eastAsia="zh-CN"/>
              </w:rPr>
            </w:pPr>
            <w:r w:rsidRPr="008D3FEB">
              <w:rPr>
                <w:rFonts w:ascii="方正公文楷体" w:eastAsia="方正公文楷体" w:hAnsi="方正公文楷体" w:hint="eastAsia"/>
                <w:lang w:eastAsia="zh-CN"/>
              </w:rPr>
              <w:t>（6）文献检索的基本方法</w:t>
            </w:r>
          </w:p>
          <w:p w14:paraId="2278D1C3" w14:textId="77777777" w:rsidR="001B5BFA" w:rsidRPr="008D3FEB" w:rsidRDefault="001B5BFA" w:rsidP="008D3FEB">
            <w:pPr>
              <w:pStyle w:val="TableText"/>
              <w:spacing w:line="400" w:lineRule="exact"/>
              <w:ind w:firstLineChars="200" w:firstLine="480"/>
              <w:jc w:val="both"/>
              <w:rPr>
                <w:rFonts w:ascii="方正黑体_GBK" w:eastAsia="方正黑体_GBK" w:hint="eastAsia"/>
                <w:lang w:eastAsia="zh-CN"/>
              </w:rPr>
            </w:pPr>
            <w:r w:rsidRPr="008D3FEB">
              <w:rPr>
                <w:rFonts w:ascii="方正黑体_GBK" w:eastAsia="方正黑体_GBK" w:hint="eastAsia"/>
                <w:lang w:eastAsia="zh-CN"/>
              </w:rPr>
              <w:t>5.观察法</w:t>
            </w:r>
          </w:p>
          <w:p w14:paraId="73A1F08F" w14:textId="77777777" w:rsidR="001B5BFA" w:rsidRPr="008D3FEB" w:rsidRDefault="001B5BFA" w:rsidP="008D3FEB">
            <w:pPr>
              <w:pStyle w:val="TableText"/>
              <w:spacing w:line="400" w:lineRule="exact"/>
              <w:ind w:firstLineChars="200" w:firstLine="480"/>
              <w:jc w:val="both"/>
              <w:rPr>
                <w:rFonts w:ascii="方正公文楷体" w:eastAsia="方正公文楷体" w:hAnsi="方正公文楷体" w:hint="eastAsia"/>
                <w:lang w:eastAsia="zh-CN"/>
              </w:rPr>
            </w:pPr>
            <w:r w:rsidRPr="008D3FEB">
              <w:rPr>
                <w:rFonts w:ascii="方正公文楷体" w:eastAsia="方正公文楷体" w:hAnsi="方正公文楷体" w:hint="eastAsia"/>
                <w:lang w:eastAsia="zh-CN"/>
              </w:rPr>
              <w:t>（1）什么是教育的观察研究</w:t>
            </w:r>
          </w:p>
          <w:p w14:paraId="4EA49C4B" w14:textId="77777777" w:rsidR="001B5BFA" w:rsidRPr="008D3FEB" w:rsidRDefault="001B5BFA" w:rsidP="008D3FEB">
            <w:pPr>
              <w:pStyle w:val="TableText"/>
              <w:spacing w:line="400" w:lineRule="exact"/>
              <w:ind w:firstLineChars="200" w:firstLine="480"/>
              <w:jc w:val="both"/>
              <w:rPr>
                <w:rFonts w:ascii="方正公文楷体" w:eastAsia="方正公文楷体" w:hAnsi="方正公文楷体" w:hint="eastAsia"/>
                <w:lang w:eastAsia="zh-CN"/>
              </w:rPr>
            </w:pPr>
            <w:r w:rsidRPr="008D3FEB">
              <w:rPr>
                <w:rFonts w:ascii="方正公文楷体" w:eastAsia="方正公文楷体" w:hAnsi="方正公文楷体" w:hint="eastAsia"/>
                <w:lang w:eastAsia="zh-CN"/>
              </w:rPr>
              <w:t>（2）观察研究的记录</w:t>
            </w:r>
          </w:p>
          <w:p w14:paraId="1013FCFC" w14:textId="1C0CB932" w:rsidR="001B5BFA" w:rsidRPr="008D3FEB" w:rsidRDefault="001B5BFA" w:rsidP="008D3FEB">
            <w:pPr>
              <w:pStyle w:val="TableText"/>
              <w:spacing w:line="400" w:lineRule="exact"/>
              <w:ind w:firstLineChars="200" w:firstLine="480"/>
              <w:jc w:val="both"/>
              <w:rPr>
                <w:rFonts w:ascii="方正公文楷体" w:eastAsia="方正公文楷体" w:hAnsi="方正公文楷体" w:hint="eastAsia"/>
                <w:lang w:eastAsia="zh-CN"/>
              </w:rPr>
            </w:pPr>
            <w:r w:rsidRPr="008D3FEB">
              <w:rPr>
                <w:rFonts w:ascii="方正公文楷体" w:eastAsia="方正公文楷体" w:hAnsi="方正公文楷体" w:hint="eastAsia"/>
                <w:lang w:eastAsia="zh-CN"/>
              </w:rPr>
              <w:t>（3）观察研究应遵循的基本原则</w:t>
            </w:r>
          </w:p>
          <w:p w14:paraId="66FC5D94" w14:textId="77777777" w:rsidR="001B5BFA" w:rsidRPr="008D3FEB" w:rsidRDefault="001B5BFA" w:rsidP="008D3FEB">
            <w:pPr>
              <w:pStyle w:val="TableText"/>
              <w:spacing w:line="400" w:lineRule="exact"/>
              <w:ind w:firstLineChars="200" w:firstLine="480"/>
              <w:jc w:val="both"/>
              <w:rPr>
                <w:rFonts w:ascii="方正黑体_GBK" w:eastAsia="方正黑体_GBK" w:hint="eastAsia"/>
                <w:lang w:eastAsia="zh-CN"/>
              </w:rPr>
            </w:pPr>
            <w:r w:rsidRPr="008D3FEB">
              <w:rPr>
                <w:rFonts w:ascii="方正黑体_GBK" w:eastAsia="方正黑体_GBK" w:hint="eastAsia"/>
                <w:lang w:eastAsia="zh-CN"/>
              </w:rPr>
              <w:t>6.问卷调查法</w:t>
            </w:r>
          </w:p>
          <w:p w14:paraId="69DD0C89" w14:textId="7A9EE043" w:rsidR="001B5BFA" w:rsidRPr="008D3FEB" w:rsidRDefault="001B5BFA" w:rsidP="008D3FEB">
            <w:pPr>
              <w:pStyle w:val="TableText"/>
              <w:spacing w:line="400" w:lineRule="exact"/>
              <w:ind w:firstLineChars="200" w:firstLine="480"/>
              <w:jc w:val="both"/>
              <w:rPr>
                <w:rFonts w:ascii="方正公文楷体" w:eastAsia="方正公文楷体" w:hAnsi="方正公文楷体" w:hint="eastAsia"/>
                <w:lang w:eastAsia="zh-CN"/>
              </w:rPr>
            </w:pPr>
            <w:r w:rsidRPr="008D3FEB">
              <w:rPr>
                <w:rFonts w:ascii="方正公文楷体" w:eastAsia="方正公文楷体" w:hAnsi="方正公文楷体" w:hint="eastAsia"/>
                <w:lang w:eastAsia="zh-CN"/>
              </w:rPr>
              <w:t>（1）问卷调查法的特征和适用范围</w:t>
            </w:r>
          </w:p>
          <w:p w14:paraId="6036DE6D" w14:textId="77777777" w:rsidR="001B5BFA" w:rsidRPr="008D3FEB" w:rsidRDefault="001B5BFA" w:rsidP="008D3FEB">
            <w:pPr>
              <w:pStyle w:val="TableText"/>
              <w:spacing w:line="400" w:lineRule="exact"/>
              <w:ind w:firstLineChars="200" w:firstLine="480"/>
              <w:jc w:val="both"/>
              <w:rPr>
                <w:rFonts w:ascii="方正公文楷体" w:eastAsia="方正公文楷体" w:hAnsi="方正公文楷体" w:hint="eastAsia"/>
                <w:lang w:eastAsia="zh-CN"/>
              </w:rPr>
            </w:pPr>
            <w:r w:rsidRPr="008D3FEB">
              <w:rPr>
                <w:rFonts w:ascii="方正公文楷体" w:eastAsia="方正公文楷体" w:hAnsi="方正公文楷体" w:hint="eastAsia"/>
                <w:lang w:eastAsia="zh-CN"/>
              </w:rPr>
              <w:t>（2）问卷调查的施行步骤</w:t>
            </w:r>
          </w:p>
          <w:p w14:paraId="33FFE2B3" w14:textId="77777777" w:rsidR="001B5BFA" w:rsidRPr="008D3FEB" w:rsidRDefault="001B5BFA" w:rsidP="008D3FEB">
            <w:pPr>
              <w:pStyle w:val="TableText"/>
              <w:spacing w:line="400" w:lineRule="exact"/>
              <w:ind w:firstLineChars="200" w:firstLine="480"/>
              <w:jc w:val="both"/>
              <w:rPr>
                <w:rFonts w:ascii="方正公文楷体" w:eastAsia="方正公文楷体" w:hAnsi="方正公文楷体" w:hint="eastAsia"/>
                <w:lang w:eastAsia="zh-CN"/>
              </w:rPr>
            </w:pPr>
            <w:r w:rsidRPr="008D3FEB">
              <w:rPr>
                <w:rFonts w:ascii="方正公文楷体" w:eastAsia="方正公文楷体" w:hAnsi="方正公文楷体" w:hint="eastAsia"/>
                <w:lang w:eastAsia="zh-CN"/>
              </w:rPr>
              <w:t>（3）问卷的编制</w:t>
            </w:r>
          </w:p>
          <w:p w14:paraId="7AA8C477" w14:textId="0AE3A728" w:rsidR="001B5BFA" w:rsidRPr="008D3FEB" w:rsidRDefault="001B5BFA" w:rsidP="008D3FEB">
            <w:pPr>
              <w:pStyle w:val="TableText"/>
              <w:spacing w:line="400" w:lineRule="exact"/>
              <w:ind w:firstLineChars="200" w:firstLine="480"/>
              <w:jc w:val="both"/>
              <w:rPr>
                <w:rFonts w:ascii="方正黑体_GBK" w:eastAsia="方正黑体_GBK" w:hint="eastAsia"/>
                <w:lang w:eastAsia="zh-CN"/>
              </w:rPr>
            </w:pPr>
            <w:r w:rsidRPr="008D3FEB">
              <w:rPr>
                <w:rFonts w:ascii="方正黑体_GBK" w:eastAsia="方正黑体_GBK" w:hint="eastAsia"/>
                <w:lang w:eastAsia="zh-CN"/>
              </w:rPr>
              <w:t>7.访谈法</w:t>
            </w:r>
          </w:p>
          <w:p w14:paraId="37860876" w14:textId="3C0E60F4" w:rsidR="001B5BFA" w:rsidRPr="008D3FEB" w:rsidRDefault="001B5BFA" w:rsidP="008D3FEB">
            <w:pPr>
              <w:pStyle w:val="TableText"/>
              <w:spacing w:line="400" w:lineRule="exact"/>
              <w:ind w:firstLineChars="200" w:firstLine="480"/>
              <w:jc w:val="both"/>
              <w:rPr>
                <w:rFonts w:ascii="方正公文楷体" w:eastAsia="方正公文楷体" w:hAnsi="方正公文楷体" w:hint="eastAsia"/>
                <w:lang w:eastAsia="zh-CN"/>
              </w:rPr>
            </w:pPr>
            <w:r w:rsidRPr="008D3FEB">
              <w:rPr>
                <w:rFonts w:ascii="方正公文楷体" w:eastAsia="方正公文楷体" w:hAnsi="方正公文楷体" w:hint="eastAsia"/>
                <w:lang w:eastAsia="zh-CN"/>
              </w:rPr>
              <w:t>（1）访谈调查研究概述、含义、类型和优缺点</w:t>
            </w:r>
          </w:p>
          <w:p w14:paraId="2BFF5AD4" w14:textId="77777777" w:rsidR="001B5BFA" w:rsidRPr="008D3FEB" w:rsidRDefault="001B5BFA" w:rsidP="008D3FEB">
            <w:pPr>
              <w:pStyle w:val="TableText"/>
              <w:spacing w:line="400" w:lineRule="exact"/>
              <w:ind w:firstLineChars="200" w:firstLine="480"/>
              <w:jc w:val="both"/>
              <w:rPr>
                <w:rFonts w:ascii="方正公文楷体" w:eastAsia="方正公文楷体" w:hAnsi="方正公文楷体" w:hint="eastAsia"/>
                <w:lang w:eastAsia="zh-CN"/>
              </w:rPr>
            </w:pPr>
            <w:r w:rsidRPr="008D3FEB">
              <w:rPr>
                <w:rFonts w:ascii="方正公文楷体" w:eastAsia="方正公文楷体" w:hAnsi="方正公文楷体" w:hint="eastAsia"/>
                <w:lang w:eastAsia="zh-CN"/>
              </w:rPr>
              <w:t>（2）访谈提纲的设计</w:t>
            </w:r>
          </w:p>
          <w:p w14:paraId="7E4C472F" w14:textId="0EAA38CD" w:rsidR="001B5BFA" w:rsidRPr="008D3FEB" w:rsidRDefault="001B5BFA" w:rsidP="008D3FEB">
            <w:pPr>
              <w:pStyle w:val="TableText"/>
              <w:spacing w:line="400" w:lineRule="exact"/>
              <w:ind w:firstLineChars="200" w:firstLine="480"/>
              <w:jc w:val="both"/>
              <w:rPr>
                <w:rFonts w:ascii="方正公文楷体" w:eastAsia="方正公文楷体" w:hAnsi="方正公文楷体" w:hint="eastAsia"/>
                <w:lang w:eastAsia="zh-CN"/>
              </w:rPr>
            </w:pPr>
            <w:r w:rsidRPr="008D3FEB">
              <w:rPr>
                <w:rFonts w:ascii="方正公文楷体" w:eastAsia="方正公文楷体" w:hAnsi="方正公文楷体" w:hint="eastAsia"/>
                <w:lang w:eastAsia="zh-CN"/>
              </w:rPr>
              <w:t>（3）访谈调查研究的技巧</w:t>
            </w:r>
          </w:p>
          <w:p w14:paraId="4F53E3EA" w14:textId="77777777" w:rsidR="001B5BFA" w:rsidRPr="008D3FEB" w:rsidRDefault="001B5BFA" w:rsidP="008D3FEB">
            <w:pPr>
              <w:pStyle w:val="TableText"/>
              <w:spacing w:line="400" w:lineRule="exact"/>
              <w:ind w:firstLineChars="200" w:firstLine="480"/>
              <w:jc w:val="both"/>
              <w:rPr>
                <w:rFonts w:ascii="方正公文楷体" w:eastAsia="方正公文楷体" w:hAnsi="方正公文楷体" w:hint="eastAsia"/>
                <w:lang w:eastAsia="zh-CN"/>
              </w:rPr>
            </w:pPr>
            <w:r w:rsidRPr="008D3FEB">
              <w:rPr>
                <w:rFonts w:ascii="方正公文楷体" w:eastAsia="方正公文楷体" w:hAnsi="方正公文楷体" w:hint="eastAsia"/>
                <w:lang w:eastAsia="zh-CN"/>
              </w:rPr>
              <w:t>（4）访谈调查研究的实施步骤</w:t>
            </w:r>
          </w:p>
          <w:p w14:paraId="605B5C00" w14:textId="77777777" w:rsidR="001B5BFA" w:rsidRPr="008D3FEB" w:rsidRDefault="001B5BFA" w:rsidP="008D3FEB">
            <w:pPr>
              <w:pStyle w:val="TableText"/>
              <w:spacing w:line="400" w:lineRule="exact"/>
              <w:ind w:firstLineChars="200" w:firstLine="480"/>
              <w:jc w:val="both"/>
              <w:rPr>
                <w:rFonts w:ascii="方正公文楷体" w:eastAsia="方正公文楷体" w:hAnsi="方正公文楷体" w:hint="eastAsia"/>
                <w:lang w:eastAsia="zh-CN"/>
              </w:rPr>
            </w:pPr>
            <w:r w:rsidRPr="008D3FEB">
              <w:rPr>
                <w:rFonts w:ascii="方正公文楷体" w:eastAsia="方正公文楷体" w:hAnsi="方正公文楷体" w:hint="eastAsia"/>
                <w:lang w:eastAsia="zh-CN"/>
              </w:rPr>
              <w:t>（5）访谈内容的应用</w:t>
            </w:r>
          </w:p>
          <w:p w14:paraId="2BE55D98" w14:textId="77777777" w:rsidR="001B5BFA" w:rsidRPr="008D3FEB" w:rsidRDefault="001B5BFA" w:rsidP="008D3FEB">
            <w:pPr>
              <w:pStyle w:val="TableText"/>
              <w:spacing w:line="400" w:lineRule="exact"/>
              <w:ind w:firstLineChars="200" w:firstLine="480"/>
              <w:jc w:val="both"/>
              <w:rPr>
                <w:rFonts w:ascii="方正黑体_GBK" w:eastAsia="方正黑体_GBK" w:hint="eastAsia"/>
                <w:lang w:eastAsia="zh-CN"/>
              </w:rPr>
            </w:pPr>
            <w:r w:rsidRPr="008D3FEB">
              <w:rPr>
                <w:rFonts w:ascii="方正黑体_GBK" w:eastAsia="方正黑体_GBK" w:hint="eastAsia"/>
                <w:lang w:eastAsia="zh-CN"/>
              </w:rPr>
              <w:t>8.教育实验法</w:t>
            </w:r>
          </w:p>
          <w:p w14:paraId="194451C9" w14:textId="77777777" w:rsidR="001B5BFA" w:rsidRPr="008D3FEB" w:rsidRDefault="001B5BFA" w:rsidP="008D3FEB">
            <w:pPr>
              <w:pStyle w:val="TableText"/>
              <w:spacing w:line="400" w:lineRule="exact"/>
              <w:ind w:firstLineChars="200" w:firstLine="480"/>
              <w:jc w:val="both"/>
              <w:rPr>
                <w:rFonts w:ascii="方正公文楷体" w:eastAsia="方正公文楷体" w:hAnsi="方正公文楷体" w:hint="eastAsia"/>
                <w:lang w:eastAsia="zh-CN"/>
              </w:rPr>
            </w:pPr>
            <w:r w:rsidRPr="008D3FEB">
              <w:rPr>
                <w:rFonts w:ascii="方正公文楷体" w:eastAsia="方正公文楷体" w:hAnsi="方正公文楷体" w:hint="eastAsia"/>
                <w:lang w:eastAsia="zh-CN"/>
              </w:rPr>
              <w:t>（1）教育实验研究法概述</w:t>
            </w:r>
          </w:p>
          <w:p w14:paraId="6D023D05" w14:textId="1C098EF5" w:rsidR="001B5BFA" w:rsidRPr="008D3FEB" w:rsidRDefault="001B5BFA" w:rsidP="008D3FEB">
            <w:pPr>
              <w:pStyle w:val="TableText"/>
              <w:spacing w:line="400" w:lineRule="exact"/>
              <w:ind w:firstLineChars="200" w:firstLine="480"/>
              <w:jc w:val="both"/>
              <w:rPr>
                <w:rFonts w:ascii="方正公文楷体" w:eastAsia="方正公文楷体" w:hAnsi="方正公文楷体" w:hint="eastAsia"/>
                <w:lang w:eastAsia="zh-CN"/>
              </w:rPr>
            </w:pPr>
            <w:r w:rsidRPr="008D3FEB">
              <w:rPr>
                <w:rFonts w:ascii="方正公文楷体" w:eastAsia="方正公文楷体" w:hAnsi="方正公文楷体" w:hint="eastAsia"/>
                <w:lang w:eastAsia="zh-CN"/>
              </w:rPr>
              <w:t>（2）教育实验的设计</w:t>
            </w:r>
          </w:p>
          <w:p w14:paraId="09EBE114" w14:textId="15EC0F09" w:rsidR="001B5BFA" w:rsidRPr="008D3FEB" w:rsidRDefault="001B5BFA" w:rsidP="008D3FEB">
            <w:pPr>
              <w:pStyle w:val="TableText"/>
              <w:spacing w:line="400" w:lineRule="exact"/>
              <w:ind w:firstLineChars="200" w:firstLine="480"/>
              <w:jc w:val="both"/>
              <w:rPr>
                <w:rFonts w:ascii="方正公文楷体" w:eastAsia="方正公文楷体" w:hAnsi="方正公文楷体" w:hint="eastAsia"/>
                <w:lang w:eastAsia="zh-CN"/>
              </w:rPr>
            </w:pPr>
            <w:r w:rsidRPr="008D3FEB">
              <w:rPr>
                <w:rFonts w:ascii="方正公文楷体" w:eastAsia="方正公文楷体" w:hAnsi="方正公文楷体" w:hint="eastAsia"/>
                <w:lang w:eastAsia="zh-CN"/>
              </w:rPr>
              <w:t>（3）教育实验科学水平的评价</w:t>
            </w:r>
          </w:p>
          <w:p w14:paraId="39268446" w14:textId="77777777" w:rsidR="001B5BFA" w:rsidRPr="008D3FEB" w:rsidRDefault="001B5BFA" w:rsidP="008D3FEB">
            <w:pPr>
              <w:pStyle w:val="TableText"/>
              <w:spacing w:line="400" w:lineRule="exact"/>
              <w:ind w:firstLineChars="200" w:firstLine="480"/>
              <w:jc w:val="both"/>
              <w:rPr>
                <w:rFonts w:ascii="方正黑体_GBK" w:eastAsia="方正黑体_GBK" w:hint="eastAsia"/>
                <w:lang w:eastAsia="zh-CN"/>
              </w:rPr>
            </w:pPr>
            <w:r w:rsidRPr="008D3FEB">
              <w:rPr>
                <w:rFonts w:ascii="方正黑体_GBK" w:eastAsia="方正黑体_GBK" w:hint="eastAsia"/>
                <w:lang w:eastAsia="zh-CN"/>
              </w:rPr>
              <w:t>9.教育研究成果的表述</w:t>
            </w:r>
          </w:p>
          <w:p w14:paraId="15AD3A43" w14:textId="77777777" w:rsidR="001B5BFA" w:rsidRPr="008D3FEB" w:rsidRDefault="001B5BFA" w:rsidP="008D3FEB">
            <w:pPr>
              <w:pStyle w:val="TableText"/>
              <w:spacing w:line="400" w:lineRule="exact"/>
              <w:ind w:firstLineChars="200" w:firstLine="480"/>
              <w:jc w:val="both"/>
              <w:rPr>
                <w:rFonts w:ascii="方正公文楷体" w:eastAsia="方正公文楷体" w:hAnsi="方正公文楷体" w:hint="eastAsia"/>
                <w:lang w:eastAsia="zh-CN"/>
              </w:rPr>
            </w:pPr>
            <w:r w:rsidRPr="008D3FEB">
              <w:rPr>
                <w:rFonts w:ascii="方正公文楷体" w:eastAsia="方正公文楷体" w:hAnsi="方正公文楷体" w:hint="eastAsia"/>
                <w:lang w:eastAsia="zh-CN"/>
              </w:rPr>
              <w:t>（1）教育研究成果表述的一般概念</w:t>
            </w:r>
          </w:p>
          <w:p w14:paraId="62613840" w14:textId="77777777" w:rsidR="001B5BFA" w:rsidRPr="008D3FEB" w:rsidRDefault="001B5BFA" w:rsidP="008D3FEB">
            <w:pPr>
              <w:pStyle w:val="TableText"/>
              <w:spacing w:line="400" w:lineRule="exact"/>
              <w:ind w:firstLineChars="200" w:firstLine="480"/>
              <w:jc w:val="both"/>
              <w:rPr>
                <w:rFonts w:ascii="方正公文楷体" w:eastAsia="方正公文楷体" w:hAnsi="方正公文楷体" w:hint="eastAsia"/>
                <w:lang w:eastAsia="zh-CN"/>
              </w:rPr>
            </w:pPr>
            <w:r w:rsidRPr="008D3FEB">
              <w:rPr>
                <w:rFonts w:ascii="方正公文楷体" w:eastAsia="方正公文楷体" w:hAnsi="方正公文楷体" w:hint="eastAsia"/>
                <w:lang w:eastAsia="zh-CN"/>
              </w:rPr>
              <w:t>（2）教育研究成果的主要表现形式</w:t>
            </w:r>
          </w:p>
          <w:p w14:paraId="062580F5" w14:textId="77777777" w:rsidR="008D3FEB" w:rsidRDefault="001B5BFA" w:rsidP="000D39E9">
            <w:pPr>
              <w:pStyle w:val="TableText"/>
              <w:spacing w:line="400" w:lineRule="exact"/>
              <w:ind w:firstLineChars="200" w:firstLine="480"/>
              <w:jc w:val="both"/>
              <w:rPr>
                <w:rFonts w:ascii="方正公文楷体" w:eastAsia="方正公文楷体" w:hAnsi="方正公文楷体"/>
                <w:lang w:eastAsia="zh-CN"/>
              </w:rPr>
            </w:pPr>
            <w:r w:rsidRPr="008D3FEB">
              <w:rPr>
                <w:rFonts w:ascii="方正公文楷体" w:eastAsia="方正公文楷体" w:hAnsi="方正公文楷体" w:hint="eastAsia"/>
                <w:lang w:eastAsia="zh-CN"/>
              </w:rPr>
              <w:t>（3）教育研究成果表述的要求</w:t>
            </w:r>
          </w:p>
          <w:p w14:paraId="539DEF6B" w14:textId="77777777" w:rsidR="00AF724C" w:rsidRDefault="00AF724C" w:rsidP="000D39E9">
            <w:pPr>
              <w:pStyle w:val="TableText"/>
              <w:spacing w:line="400" w:lineRule="exact"/>
              <w:ind w:firstLineChars="200" w:firstLine="480"/>
              <w:jc w:val="both"/>
              <w:rPr>
                <w:rFonts w:ascii="方正公文楷体" w:eastAsia="方正公文楷体" w:hAnsi="方正公文楷体"/>
                <w:lang w:eastAsia="zh-CN"/>
              </w:rPr>
            </w:pPr>
          </w:p>
          <w:p w14:paraId="2F04FC76" w14:textId="37F02186" w:rsidR="00AF724C" w:rsidRPr="008D3FEB" w:rsidRDefault="00AF724C" w:rsidP="000D39E9">
            <w:pPr>
              <w:pStyle w:val="TableText"/>
              <w:spacing w:line="400" w:lineRule="exact"/>
              <w:ind w:firstLineChars="200" w:firstLine="480"/>
              <w:jc w:val="both"/>
              <w:rPr>
                <w:rFonts w:ascii="方正公文楷体" w:eastAsia="方正公文楷体" w:hAnsi="方正公文楷体" w:hint="eastAsia"/>
                <w:lang w:eastAsia="zh-CN"/>
              </w:rPr>
            </w:pPr>
          </w:p>
        </w:tc>
      </w:tr>
      <w:tr w:rsidR="001B5BFA" w:rsidRPr="008D3FEB" w14:paraId="7625359C" w14:textId="77777777" w:rsidTr="00400EA1">
        <w:trPr>
          <w:trHeight w:val="794"/>
        </w:trPr>
        <w:tc>
          <w:tcPr>
            <w:tcW w:w="2063" w:type="dxa"/>
            <w:shd w:val="clear" w:color="auto" w:fill="F2F2F2" w:themeFill="background1" w:themeFillShade="F2"/>
            <w:vAlign w:val="center"/>
          </w:tcPr>
          <w:p w14:paraId="410B1336" w14:textId="0E4EDAC6" w:rsidR="001B5BFA" w:rsidRPr="008D3FEB" w:rsidRDefault="001B5BFA" w:rsidP="0020163E">
            <w:pPr>
              <w:spacing w:line="400" w:lineRule="exact"/>
              <w:jc w:val="center"/>
              <w:rPr>
                <w:rFonts w:ascii="方正黑体_GBK" w:eastAsia="方正黑体_GBK" w:hAnsi="宋体" w:hint="eastAsia"/>
                <w:spacing w:val="-4"/>
                <w:sz w:val="28"/>
                <w:szCs w:val="28"/>
                <w:lang w:eastAsia="zh-CN"/>
              </w:rPr>
            </w:pPr>
            <w:proofErr w:type="spellStart"/>
            <w:r w:rsidRPr="008D3FEB">
              <w:rPr>
                <w:rFonts w:ascii="方正黑体_GBK" w:eastAsia="方正黑体_GBK" w:hAnsi="宋体" w:hint="eastAsia"/>
                <w:b/>
                <w:bCs/>
                <w:spacing w:val="-3"/>
                <w:sz w:val="24"/>
                <w:szCs w:val="24"/>
              </w:rPr>
              <w:lastRenderedPageBreak/>
              <w:t>参考书目</w:t>
            </w:r>
            <w:proofErr w:type="spellEnd"/>
          </w:p>
        </w:tc>
        <w:tc>
          <w:tcPr>
            <w:tcW w:w="6427" w:type="dxa"/>
            <w:gridSpan w:val="3"/>
            <w:vAlign w:val="center"/>
          </w:tcPr>
          <w:p w14:paraId="60ECC3ED" w14:textId="5BEEFA88" w:rsidR="001B5BFA" w:rsidRPr="008D3FEB" w:rsidRDefault="001B5BFA" w:rsidP="0020163E">
            <w:pPr>
              <w:pStyle w:val="TableText"/>
              <w:spacing w:line="440" w:lineRule="exact"/>
              <w:ind w:firstLineChars="200" w:firstLine="480"/>
              <w:jc w:val="both"/>
              <w:rPr>
                <w:rFonts w:ascii="方正黑体_GBK" w:eastAsia="方正黑体_GBK" w:hint="eastAsia"/>
                <w:lang w:eastAsia="zh-CN"/>
              </w:rPr>
            </w:pPr>
            <w:r w:rsidRPr="008D3FEB">
              <w:rPr>
                <w:rFonts w:ascii="方正黑体_GBK" w:eastAsia="方正黑体_GBK" w:hint="eastAsia"/>
                <w:lang w:eastAsia="zh-CN"/>
              </w:rPr>
              <w:t>裴娣娜.教育研究方法导论.安徽教育出版社,2018.</w:t>
            </w:r>
          </w:p>
        </w:tc>
      </w:tr>
    </w:tbl>
    <w:p w14:paraId="3BB9A836" w14:textId="77777777" w:rsidR="00822A0C" w:rsidRDefault="00822A0C">
      <w:pPr>
        <w:rPr>
          <w:lang w:eastAsia="zh-CN"/>
        </w:rPr>
      </w:pPr>
    </w:p>
    <w:sectPr w:rsidR="00822A0C" w:rsidSect="001B5BFA">
      <w:pgSz w:w="11906" w:h="16839"/>
      <w:pgMar w:top="1440" w:right="1800" w:bottom="1440" w:left="1800" w:header="0" w:footer="0"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7CE1C1" w14:textId="77777777" w:rsidR="00BA2D0C" w:rsidRDefault="00BA2D0C" w:rsidP="008D3FEB">
      <w:r>
        <w:separator/>
      </w:r>
    </w:p>
  </w:endnote>
  <w:endnote w:type="continuationSeparator" w:id="0">
    <w:p w14:paraId="6D8073E7" w14:textId="77777777" w:rsidR="00BA2D0C" w:rsidRDefault="00BA2D0C" w:rsidP="008D3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方正公文楷体">
    <w:panose1 w:val="02000500000000000000"/>
    <w:charset w:val="86"/>
    <w:family w:val="auto"/>
    <w:pitch w:val="variable"/>
    <w:sig w:usb0="A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061170" w14:textId="77777777" w:rsidR="00BA2D0C" w:rsidRDefault="00BA2D0C" w:rsidP="008D3FEB">
      <w:r>
        <w:separator/>
      </w:r>
    </w:p>
  </w:footnote>
  <w:footnote w:type="continuationSeparator" w:id="0">
    <w:p w14:paraId="6D0D2B05" w14:textId="77777777" w:rsidR="00BA2D0C" w:rsidRDefault="00BA2D0C" w:rsidP="008D3F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isplayBackgroundShape/>
  <w:bordersDoNotSurroundHeader/>
  <w:bordersDoNotSurroundFooter/>
  <w:proofState w:spelling="clean" w:grammar="clean"/>
  <w:defaultTabStop w:val="420"/>
  <w:characterSpacingControl w:val="doNotCompress"/>
  <w:hdrShapeDefaults>
    <o:shapedefaults v:ext="edit" spidmax="2050"/>
  </w:hdrShapeDefaults>
  <w:footnotePr>
    <w:footnote w:id="-1"/>
    <w:footnote w:id="0"/>
  </w:footnotePr>
  <w:endnotePr>
    <w:endnote w:id="-1"/>
    <w:endnote w:id="0"/>
  </w:endnotePr>
  <w:compat>
    <w:spaceForUL/>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WJkMDRmMDczODlkMTRjMWFlZWM1ZmJlY2U4ZmEwNjQifQ=="/>
    <w:docVar w:name="KSO_WPS_MARK_KEY" w:val="24c13c47-4c1f-4145-8e8d-94fb5363dec9"/>
  </w:docVars>
  <w:rsids>
    <w:rsidRoot w:val="00172A27"/>
    <w:rsid w:val="000D39E9"/>
    <w:rsid w:val="00172A27"/>
    <w:rsid w:val="001B5BFA"/>
    <w:rsid w:val="001F643D"/>
    <w:rsid w:val="0020163E"/>
    <w:rsid w:val="00400EA1"/>
    <w:rsid w:val="0056080A"/>
    <w:rsid w:val="007337F5"/>
    <w:rsid w:val="00822A0C"/>
    <w:rsid w:val="008D3FEB"/>
    <w:rsid w:val="00AF724C"/>
    <w:rsid w:val="00BA2D0C"/>
    <w:rsid w:val="00E51790"/>
    <w:rsid w:val="00F30C26"/>
    <w:rsid w:val="0A0124A3"/>
    <w:rsid w:val="0F001FDE"/>
    <w:rsid w:val="16C3120C"/>
    <w:rsid w:val="238D3A1B"/>
    <w:rsid w:val="2B3722B2"/>
    <w:rsid w:val="2EE02BD4"/>
    <w:rsid w:val="34AD285D"/>
    <w:rsid w:val="36186BB9"/>
    <w:rsid w:val="36574899"/>
    <w:rsid w:val="380354B4"/>
    <w:rsid w:val="3A53785A"/>
    <w:rsid w:val="41265D6F"/>
    <w:rsid w:val="41B222D7"/>
    <w:rsid w:val="45967968"/>
    <w:rsid w:val="4AF35D5E"/>
    <w:rsid w:val="4DD20DBF"/>
    <w:rsid w:val="4FA113E3"/>
    <w:rsid w:val="523E44E7"/>
    <w:rsid w:val="5F180F96"/>
    <w:rsid w:val="60334A70"/>
    <w:rsid w:val="64DE67DD"/>
    <w:rsid w:val="6F595342"/>
    <w:rsid w:val="7AAD79E7"/>
    <w:rsid w:val="7EDF07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8EF06F"/>
  <w15:docId w15:val="{C0F2AEB2-FACF-4ADB-8517-384B0DF8F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EastAsia" w:hAnsi="Arial" w:cs="Arial"/>
        <w:lang w:val="en-US" w:eastAsia="zh-CN" w:bidi="ar-SA"/>
      </w:rPr>
    </w:rPrDefault>
    <w:pPrDefault/>
  </w:docDefaults>
  <w:latentStyles w:defLockedState="0" w:defUIPriority="0" w:defSemiHidden="0" w:defUnhideWhenUsed="0" w:defQFormat="0" w:count="376">
    <w:lsdException w:name="Normal" w:semiHidden="1"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Default"/>
    <w:semiHidden/>
    <w:qFormat/>
    <w:pPr>
      <w:kinsoku w:val="0"/>
      <w:autoSpaceDE w:val="0"/>
      <w:autoSpaceDN w:val="0"/>
      <w:adjustRightInd w:val="0"/>
      <w:snapToGrid w:val="0"/>
      <w:textAlignment w:val="baseline"/>
    </w:pPr>
    <w:rPr>
      <w:rFonts w:eastAsia="Arial"/>
      <w:snapToGrid w:val="0"/>
      <w:color w:val="000000"/>
      <w:sz w:val="21"/>
      <w:szCs w:val="21"/>
      <w:lang w:eastAsia="en-US"/>
    </w:rPr>
  </w:style>
  <w:style w:type="paragraph" w:styleId="1">
    <w:name w:val="heading 1"/>
    <w:basedOn w:val="a"/>
    <w:next w:val="a"/>
    <w:uiPriority w:val="9"/>
    <w:qFormat/>
    <w:pPr>
      <w:spacing w:beforeAutospacing="1" w:afterAutospacing="1"/>
      <w:outlineLvl w:val="0"/>
    </w:pPr>
    <w:rPr>
      <w:rFonts w:ascii="宋体" w:eastAsia="宋体" w:hAnsi="宋体" w:cs="Times New Roman" w:hint="eastAsia"/>
      <w:b/>
      <w:bCs/>
      <w:kern w:val="44"/>
      <w:sz w:val="48"/>
      <w:szCs w:val="48"/>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qFormat/>
    <w:pPr>
      <w:widowControl w:val="0"/>
      <w:autoSpaceDE w:val="0"/>
      <w:autoSpaceDN w:val="0"/>
      <w:adjustRightInd w:val="0"/>
    </w:pPr>
    <w:rPr>
      <w:rFonts w:ascii="宋体" w:eastAsia="宋体" w:hAnsi="Calibri" w:cs="宋体"/>
      <w:color w:val="000000"/>
      <w:sz w:val="24"/>
      <w:szCs w:val="24"/>
    </w:rPr>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TableText">
    <w:name w:val="Table Text"/>
    <w:basedOn w:val="a"/>
    <w:semiHidden/>
    <w:qFormat/>
    <w:rPr>
      <w:rFonts w:ascii="宋体" w:eastAsia="宋体" w:hAnsi="宋体" w:cs="宋体"/>
      <w:sz w:val="24"/>
      <w:szCs w:val="24"/>
    </w:rPr>
  </w:style>
  <w:style w:type="table" w:styleId="a3">
    <w:name w:val="Table Grid"/>
    <w:basedOn w:val="a1"/>
    <w:rsid w:val="001B5B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8D3FEB"/>
    <w:pPr>
      <w:tabs>
        <w:tab w:val="center" w:pos="4153"/>
        <w:tab w:val="right" w:pos="8306"/>
      </w:tabs>
      <w:jc w:val="center"/>
    </w:pPr>
    <w:rPr>
      <w:sz w:val="18"/>
      <w:szCs w:val="18"/>
    </w:rPr>
  </w:style>
  <w:style w:type="character" w:customStyle="1" w:styleId="a5">
    <w:name w:val="页眉 字符"/>
    <w:basedOn w:val="a0"/>
    <w:link w:val="a4"/>
    <w:rsid w:val="008D3FEB"/>
    <w:rPr>
      <w:rFonts w:eastAsia="Arial"/>
      <w:snapToGrid w:val="0"/>
      <w:color w:val="000000"/>
      <w:sz w:val="18"/>
      <w:szCs w:val="18"/>
      <w:lang w:eastAsia="en-US"/>
    </w:rPr>
  </w:style>
  <w:style w:type="paragraph" w:styleId="a6">
    <w:name w:val="footer"/>
    <w:basedOn w:val="a"/>
    <w:link w:val="a7"/>
    <w:rsid w:val="008D3FEB"/>
    <w:pPr>
      <w:tabs>
        <w:tab w:val="center" w:pos="4153"/>
        <w:tab w:val="right" w:pos="8306"/>
      </w:tabs>
    </w:pPr>
    <w:rPr>
      <w:sz w:val="18"/>
      <w:szCs w:val="18"/>
    </w:rPr>
  </w:style>
  <w:style w:type="character" w:customStyle="1" w:styleId="a7">
    <w:name w:val="页脚 字符"/>
    <w:basedOn w:val="a0"/>
    <w:link w:val="a6"/>
    <w:rsid w:val="008D3FEB"/>
    <w:rPr>
      <w:rFonts w:eastAsia="Arial"/>
      <w:snapToGrid w:val="0"/>
      <w:color w:val="00000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147</Words>
  <Characters>842</Characters>
  <Application>Microsoft Office Word</Application>
  <DocSecurity>0</DocSecurity>
  <Lines>7</Lines>
  <Paragraphs>1</Paragraphs>
  <ScaleCrop>false</ScaleCrop>
  <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翔 飞</cp:lastModifiedBy>
  <cp:revision>5</cp:revision>
  <dcterms:created xsi:type="dcterms:W3CDTF">2024-10-11T08:59:00Z</dcterms:created>
  <dcterms:modified xsi:type="dcterms:W3CDTF">2024-10-11T08:59:00Z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2024-06-18T15:32:03Z</vt:filetime>
  </property>
  <property fmtid="{D5CDD505-2E9C-101B-9397-08002B2CF9AE}" pid="4" name="KSOProductBuildVer">
    <vt:lpwstr>2052-12.1.0.17147</vt:lpwstr>
  </property>
  <property fmtid="{D5CDD505-2E9C-101B-9397-08002B2CF9AE}" pid="5" name="ICV">
    <vt:lpwstr>2C4A903C4F854A539704679944093B2E_13</vt:lpwstr>
  </property>
</Properties>
</file>